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9EBAD3">
      <w:pPr>
        <w:snapToGrid w:val="0"/>
        <w:spacing w:after="120"/>
        <w:jc w:val="center"/>
        <w:textAlignment w:val="baseline"/>
        <w:rPr>
          <w:rFonts w:hint="default" w:ascii="宋体" w:hAnsi="宋体" w:eastAsia="宋体" w:cs="宋体"/>
          <w:b/>
          <w:color w:val="auto"/>
          <w:kern w:val="2"/>
          <w:sz w:val="44"/>
          <w:szCs w:val="44"/>
          <w:highlight w:val="none"/>
          <w:lang w:val="en-US" w:eastAsia="zh-CN" w:bidi="ar-SA"/>
        </w:rPr>
      </w:pPr>
      <w:r>
        <w:rPr>
          <w:rFonts w:hint="eastAsia" w:ascii="宋体" w:hAnsi="宋体" w:cs="宋体"/>
          <w:b/>
          <w:color w:val="auto"/>
          <w:kern w:val="2"/>
          <w:sz w:val="44"/>
          <w:szCs w:val="44"/>
          <w:highlight w:val="none"/>
          <w:lang w:val="en-US" w:eastAsia="zh-CN" w:bidi="ar-SA"/>
        </w:rPr>
        <w:t xml:space="preserve">       </w:t>
      </w:r>
    </w:p>
    <w:p w14:paraId="46AE8385">
      <w:pPr>
        <w:snapToGrid w:val="0"/>
        <w:spacing w:after="120"/>
        <w:jc w:val="center"/>
        <w:textAlignment w:val="baseline"/>
        <w:rPr>
          <w:rFonts w:hint="eastAsia" w:ascii="宋体" w:hAnsi="宋体" w:eastAsia="宋体" w:cs="宋体"/>
          <w:b/>
          <w:color w:val="auto"/>
          <w:kern w:val="2"/>
          <w:sz w:val="44"/>
          <w:szCs w:val="4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/>
          <w:color w:val="auto"/>
          <w:kern w:val="2"/>
          <w:sz w:val="44"/>
          <w:szCs w:val="44"/>
          <w:highlight w:val="none"/>
          <w:lang w:val="en-US" w:eastAsia="zh-CN" w:bidi="ar-SA"/>
        </w:rPr>
        <w:t>广元市中心医院</w:t>
      </w:r>
    </w:p>
    <w:p w14:paraId="23EB0E2A">
      <w:pPr>
        <w:widowControl/>
        <w:snapToGrid w:val="0"/>
        <w:spacing w:line="800" w:lineRule="exact"/>
        <w:jc w:val="center"/>
        <w:textAlignment w:val="baseline"/>
        <w:rPr>
          <w:rFonts w:hint="default" w:ascii="宋体" w:hAnsi="宋体" w:cs="宋体"/>
          <w:b/>
          <w:color w:val="auto"/>
          <w:kern w:val="2"/>
          <w:sz w:val="44"/>
          <w:szCs w:val="4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/>
          <w:color w:val="auto"/>
          <w:kern w:val="2"/>
          <w:sz w:val="44"/>
          <w:szCs w:val="44"/>
          <w:highlight w:val="none"/>
          <w:lang w:val="en-US" w:eastAsia="zh-CN" w:bidi="ar-SA"/>
        </w:rPr>
        <w:t>关于一次性使用麻醉呼吸管路组件</w:t>
      </w:r>
    </w:p>
    <w:p w14:paraId="40854934">
      <w:pPr>
        <w:widowControl/>
        <w:snapToGrid w:val="0"/>
        <w:spacing w:line="800" w:lineRule="exact"/>
        <w:jc w:val="center"/>
        <w:textAlignment w:val="baseline"/>
        <w:rPr>
          <w:rFonts w:hint="eastAsia" w:eastAsia="楷体_GB2312"/>
          <w:b/>
          <w:bCs/>
          <w:color w:val="auto"/>
          <w:sz w:val="60"/>
          <w:szCs w:val="60"/>
          <w:highlight w:val="none"/>
          <w:lang w:val="en-US" w:eastAsia="zh-CN"/>
        </w:rPr>
      </w:pPr>
      <w:r>
        <w:rPr>
          <w:rFonts w:hint="eastAsia" w:eastAsia="楷体_GB2312"/>
          <w:b/>
          <w:bCs/>
          <w:color w:val="auto"/>
          <w:sz w:val="60"/>
          <w:szCs w:val="60"/>
          <w:highlight w:val="none"/>
          <w:lang w:val="en-US" w:eastAsia="zh-CN"/>
        </w:rPr>
        <w:t>市</w:t>
      </w:r>
    </w:p>
    <w:p w14:paraId="351CF3D8">
      <w:pPr>
        <w:widowControl/>
        <w:snapToGrid w:val="0"/>
        <w:spacing w:line="800" w:lineRule="exact"/>
        <w:jc w:val="center"/>
        <w:textAlignment w:val="baseline"/>
        <w:rPr>
          <w:rFonts w:hint="default" w:eastAsia="楷体_GB2312"/>
          <w:b/>
          <w:bCs/>
          <w:color w:val="auto"/>
          <w:sz w:val="60"/>
          <w:szCs w:val="60"/>
          <w:highlight w:val="none"/>
          <w:lang w:val="en-US" w:eastAsia="zh-CN"/>
        </w:rPr>
      </w:pPr>
      <w:r>
        <w:rPr>
          <w:rFonts w:hint="eastAsia" w:eastAsia="楷体_GB2312"/>
          <w:b/>
          <w:bCs/>
          <w:color w:val="auto"/>
          <w:sz w:val="60"/>
          <w:szCs w:val="60"/>
          <w:highlight w:val="none"/>
          <w:lang w:val="en-US" w:eastAsia="zh-CN"/>
        </w:rPr>
        <w:t>场</w:t>
      </w:r>
    </w:p>
    <w:p w14:paraId="35FAB0CE">
      <w:pPr>
        <w:widowControl/>
        <w:snapToGrid w:val="0"/>
        <w:spacing w:line="800" w:lineRule="exact"/>
        <w:jc w:val="center"/>
        <w:textAlignment w:val="baseline"/>
        <w:rPr>
          <w:rFonts w:hint="eastAsia" w:eastAsia="楷体_GB2312"/>
          <w:b/>
          <w:bCs/>
          <w:color w:val="auto"/>
          <w:sz w:val="60"/>
          <w:szCs w:val="60"/>
          <w:highlight w:val="none"/>
          <w:lang w:val="en-US" w:eastAsia="zh-CN"/>
        </w:rPr>
      </w:pPr>
      <w:r>
        <w:rPr>
          <w:rFonts w:hint="eastAsia" w:eastAsia="楷体_GB2312"/>
          <w:b/>
          <w:bCs/>
          <w:color w:val="auto"/>
          <w:sz w:val="60"/>
          <w:szCs w:val="60"/>
          <w:highlight w:val="none"/>
          <w:lang w:val="en-US" w:eastAsia="zh-CN"/>
        </w:rPr>
        <w:t>调</w:t>
      </w:r>
    </w:p>
    <w:p w14:paraId="6B866764">
      <w:pPr>
        <w:widowControl/>
        <w:snapToGrid w:val="0"/>
        <w:spacing w:line="800" w:lineRule="exact"/>
        <w:jc w:val="center"/>
        <w:textAlignment w:val="baseline"/>
        <w:rPr>
          <w:rFonts w:hint="eastAsia" w:eastAsia="楷体_GB2312"/>
          <w:b/>
          <w:bCs/>
          <w:color w:val="auto"/>
          <w:sz w:val="60"/>
          <w:szCs w:val="60"/>
          <w:highlight w:val="none"/>
          <w:lang w:val="en-US" w:eastAsia="zh-CN"/>
        </w:rPr>
      </w:pPr>
      <w:r>
        <w:rPr>
          <w:rFonts w:hint="eastAsia" w:eastAsia="楷体_GB2312"/>
          <w:b/>
          <w:bCs/>
          <w:color w:val="auto"/>
          <w:sz w:val="60"/>
          <w:szCs w:val="60"/>
          <w:highlight w:val="none"/>
          <w:lang w:val="en-US" w:eastAsia="zh-CN"/>
        </w:rPr>
        <w:t>研</w:t>
      </w:r>
    </w:p>
    <w:p w14:paraId="7D3EDEF3">
      <w:pPr>
        <w:widowControl/>
        <w:snapToGrid w:val="0"/>
        <w:spacing w:line="800" w:lineRule="exact"/>
        <w:jc w:val="center"/>
        <w:textAlignment w:val="baseline"/>
        <w:rPr>
          <w:rFonts w:hint="eastAsia" w:eastAsia="楷体_GB2312"/>
          <w:b/>
          <w:bCs/>
          <w:color w:val="auto"/>
          <w:sz w:val="60"/>
          <w:szCs w:val="60"/>
          <w:highlight w:val="none"/>
          <w:lang w:val="en-US" w:eastAsia="zh-CN"/>
        </w:rPr>
      </w:pPr>
      <w:r>
        <w:rPr>
          <w:rFonts w:hint="eastAsia" w:eastAsia="楷体_GB2312"/>
          <w:b/>
          <w:bCs/>
          <w:color w:val="auto"/>
          <w:sz w:val="60"/>
          <w:szCs w:val="60"/>
          <w:highlight w:val="none"/>
          <w:lang w:val="en-US" w:eastAsia="zh-CN"/>
        </w:rPr>
        <w:t>文</w:t>
      </w:r>
    </w:p>
    <w:p w14:paraId="1321F8F4">
      <w:pPr>
        <w:widowControl/>
        <w:snapToGrid w:val="0"/>
        <w:spacing w:line="800" w:lineRule="exact"/>
        <w:jc w:val="center"/>
        <w:textAlignment w:val="baseline"/>
        <w:rPr>
          <w:rFonts w:hint="eastAsia" w:eastAsia="楷体_GB2312"/>
          <w:b/>
          <w:bCs/>
          <w:color w:val="auto"/>
          <w:sz w:val="60"/>
          <w:szCs w:val="60"/>
          <w:highlight w:val="none"/>
          <w:lang w:val="en-US" w:eastAsia="zh-CN"/>
        </w:rPr>
      </w:pPr>
      <w:r>
        <w:rPr>
          <w:rFonts w:hint="eastAsia" w:eastAsia="楷体_GB2312"/>
          <w:b/>
          <w:bCs/>
          <w:color w:val="auto"/>
          <w:sz w:val="60"/>
          <w:szCs w:val="60"/>
          <w:highlight w:val="none"/>
          <w:lang w:val="en-US" w:eastAsia="zh-CN"/>
        </w:rPr>
        <w:t>件</w:t>
      </w:r>
    </w:p>
    <w:p w14:paraId="115A549D">
      <w:pPr>
        <w:rPr>
          <w:color w:val="auto"/>
          <w:highlight w:val="none"/>
        </w:rPr>
      </w:pPr>
    </w:p>
    <w:p w14:paraId="483EBA77">
      <w:pPr>
        <w:pStyle w:val="3"/>
        <w:rPr>
          <w:color w:val="auto"/>
          <w:highlight w:val="none"/>
        </w:rPr>
      </w:pPr>
    </w:p>
    <w:p w14:paraId="091EE979">
      <w:pPr>
        <w:snapToGrid w:val="0"/>
        <w:spacing w:line="360" w:lineRule="auto"/>
        <w:jc w:val="center"/>
        <w:textAlignment w:val="baseline"/>
        <w:rPr>
          <w:rFonts w:hint="eastAsia" w:ascii="楷体" w:hAnsi="楷体" w:eastAsia="楷体"/>
          <w:b/>
          <w:color w:val="auto"/>
          <w:sz w:val="28"/>
          <w:szCs w:val="32"/>
          <w:highlight w:val="none"/>
          <w:lang w:val="en-US" w:eastAsia="zh-CN"/>
        </w:rPr>
      </w:pPr>
    </w:p>
    <w:p w14:paraId="58F18BC9">
      <w:pPr>
        <w:snapToGrid w:val="0"/>
        <w:spacing w:line="360" w:lineRule="auto"/>
        <w:jc w:val="center"/>
        <w:textAlignment w:val="baseline"/>
        <w:rPr>
          <w:rFonts w:hint="eastAsia" w:ascii="楷体" w:hAnsi="楷体" w:eastAsia="楷体"/>
          <w:b/>
          <w:color w:val="auto"/>
          <w:sz w:val="28"/>
          <w:szCs w:val="32"/>
          <w:highlight w:val="none"/>
          <w:lang w:val="en-US" w:eastAsia="zh-CN"/>
        </w:rPr>
      </w:pPr>
    </w:p>
    <w:p w14:paraId="68D8E3DD">
      <w:pPr>
        <w:pStyle w:val="3"/>
        <w:rPr>
          <w:rFonts w:hint="eastAsia"/>
          <w:lang w:val="en-US" w:eastAsia="zh-CN"/>
        </w:rPr>
      </w:pPr>
    </w:p>
    <w:p w14:paraId="7A4EFC47">
      <w:pPr>
        <w:snapToGrid w:val="0"/>
        <w:spacing w:line="360" w:lineRule="auto"/>
        <w:jc w:val="center"/>
        <w:textAlignment w:val="baseline"/>
        <w:rPr>
          <w:rFonts w:ascii="楷体" w:hAnsi="楷体" w:eastAsia="楷体"/>
          <w:b/>
          <w:color w:val="auto"/>
          <w:sz w:val="28"/>
          <w:szCs w:val="32"/>
          <w:highlight w:val="none"/>
        </w:rPr>
      </w:pPr>
      <w:r>
        <w:rPr>
          <w:rFonts w:hint="eastAsia" w:ascii="楷体" w:hAnsi="楷体" w:eastAsia="楷体"/>
          <w:b/>
          <w:color w:val="auto"/>
          <w:sz w:val="28"/>
          <w:szCs w:val="32"/>
          <w:highlight w:val="none"/>
          <w:lang w:val="en-US" w:eastAsia="zh-CN"/>
        </w:rPr>
        <w:t>广元市中心医院医学装备部</w:t>
      </w:r>
      <w:r>
        <w:rPr>
          <w:rFonts w:ascii="楷体" w:hAnsi="楷体" w:eastAsia="楷体"/>
          <w:b/>
          <w:color w:val="auto"/>
          <w:sz w:val="28"/>
          <w:szCs w:val="32"/>
          <w:highlight w:val="none"/>
        </w:rPr>
        <w:t>编制</w:t>
      </w:r>
    </w:p>
    <w:p w14:paraId="626F8E4D">
      <w:pPr>
        <w:snapToGrid w:val="0"/>
        <w:spacing w:line="360" w:lineRule="auto"/>
        <w:jc w:val="center"/>
        <w:textAlignment w:val="baseline"/>
        <w:rPr>
          <w:rFonts w:hint="default" w:ascii="楷体" w:hAnsi="楷体" w:eastAsia="楷体"/>
          <w:b/>
          <w:color w:val="auto"/>
          <w:sz w:val="28"/>
          <w:szCs w:val="32"/>
          <w:highlight w:val="none"/>
          <w:lang w:val="en-US" w:eastAsia="zh-CN"/>
        </w:rPr>
        <w:sectPr>
          <w:footerReference r:id="rId4" w:type="first"/>
          <w:footerReference r:id="rId3" w:type="default"/>
          <w:pgSz w:w="11907" w:h="16839"/>
          <w:pgMar w:top="1440" w:right="1800" w:bottom="1440" w:left="1800" w:header="851" w:footer="850" w:gutter="0"/>
          <w:pgNumType w:start="1"/>
          <w:cols w:space="720" w:num="1"/>
          <w:docGrid w:linePitch="312" w:charSpace="0"/>
        </w:sectPr>
      </w:pPr>
      <w:r>
        <w:rPr>
          <w:rFonts w:hint="eastAsia" w:ascii="楷体" w:hAnsi="楷体" w:eastAsia="楷体"/>
          <w:b/>
          <w:color w:val="auto"/>
          <w:sz w:val="28"/>
          <w:szCs w:val="32"/>
          <w:highlight w:val="none"/>
          <w:lang w:val="en-US" w:eastAsia="zh-CN"/>
        </w:rPr>
        <w:t xml:space="preserve"> 2026</w:t>
      </w:r>
      <w:r>
        <w:rPr>
          <w:rFonts w:ascii="楷体" w:hAnsi="楷体" w:eastAsia="楷体"/>
          <w:b/>
          <w:color w:val="auto"/>
          <w:sz w:val="28"/>
          <w:szCs w:val="32"/>
          <w:highlight w:val="none"/>
        </w:rPr>
        <w:t>年</w:t>
      </w:r>
      <w:r>
        <w:rPr>
          <w:rFonts w:hint="eastAsia" w:ascii="楷体" w:hAnsi="楷体" w:eastAsia="楷体"/>
          <w:b/>
          <w:color w:val="auto"/>
          <w:sz w:val="28"/>
          <w:szCs w:val="32"/>
          <w:highlight w:val="none"/>
          <w:lang w:val="en-US" w:eastAsia="zh-CN"/>
        </w:rPr>
        <w:t xml:space="preserve"> 4</w:t>
      </w:r>
      <w:r>
        <w:rPr>
          <w:rFonts w:hint="eastAsia" w:ascii="楷体" w:hAnsi="楷体" w:eastAsia="楷体"/>
          <w:b/>
          <w:color w:val="auto"/>
          <w:sz w:val="28"/>
          <w:szCs w:val="32"/>
          <w:highlight w:val="none"/>
        </w:rPr>
        <w:t>月</w:t>
      </w:r>
      <w:r>
        <w:rPr>
          <w:rFonts w:hint="eastAsia" w:ascii="楷体" w:hAnsi="楷体" w:eastAsia="楷体"/>
          <w:b/>
          <w:color w:val="auto"/>
          <w:sz w:val="28"/>
          <w:szCs w:val="32"/>
          <w:highlight w:val="none"/>
          <w:lang w:val="en-US" w:eastAsia="zh-CN"/>
        </w:rPr>
        <w:t>9日</w:t>
      </w:r>
    </w:p>
    <w:p w14:paraId="6F2B1A34">
      <w:pPr>
        <w:snapToGrid w:val="0"/>
        <w:spacing w:line="480" w:lineRule="exact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  <w:bookmarkStart w:id="0" w:name="_Toc519708707"/>
      <w:bookmarkStart w:id="1" w:name="_Toc16543"/>
      <w:bookmarkStart w:id="2" w:name="_Toc42015018"/>
      <w:bookmarkStart w:id="3" w:name="_Toc31699"/>
      <w:bookmarkStart w:id="4" w:name="_Toc42014953"/>
      <w:bookmarkStart w:id="5" w:name="_Toc42015219"/>
      <w:bookmarkStart w:id="6" w:name="_Toc12690"/>
      <w:bookmarkStart w:id="7" w:name="_Toc25494"/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各潜在供应商：</w:t>
      </w:r>
    </w:p>
    <w:p w14:paraId="7446DA09">
      <w:pPr>
        <w:numPr>
          <w:ilvl w:val="0"/>
          <w:numId w:val="1"/>
        </w:numPr>
        <w:snapToGrid w:val="0"/>
        <w:spacing w:line="480" w:lineRule="exact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根据我院建设工作需要，拟对“一次性使用麻醉呼吸管路组件”进行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>市场调研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，欢迎符合条件的供应商参加。</w:t>
      </w:r>
    </w:p>
    <w:p w14:paraId="33DACD2F">
      <w:pPr>
        <w:numPr>
          <w:ilvl w:val="0"/>
          <w:numId w:val="1"/>
        </w:numPr>
        <w:snapToGrid w:val="0"/>
        <w:spacing w:line="480" w:lineRule="exact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kern w:val="2"/>
          <w:sz w:val="24"/>
          <w:szCs w:val="24"/>
          <w:highlight w:val="none"/>
          <w:u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项目名称：广元市中心医院关于一次性使用麻醉呼吸管路组件的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>市场调研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项目</w:t>
      </w:r>
    </w:p>
    <w:p w14:paraId="134FE0D3">
      <w:pPr>
        <w:snapToGrid w:val="0"/>
        <w:spacing w:line="480" w:lineRule="exact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>三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、供应商参加本次采购活动应具备下列条件</w:t>
      </w:r>
    </w:p>
    <w:p w14:paraId="73AF974B">
      <w:pPr>
        <w:snapToGrid w:val="0"/>
        <w:spacing w:line="480" w:lineRule="exact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（一）具有独立承担民事责任的能力；</w:t>
      </w:r>
    </w:p>
    <w:p w14:paraId="316DF815">
      <w:pPr>
        <w:snapToGrid w:val="0"/>
        <w:spacing w:line="480" w:lineRule="exact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（二）具有良好的商业信誉和健全的财务会计制度；</w:t>
      </w:r>
    </w:p>
    <w:p w14:paraId="7FBE3998">
      <w:pPr>
        <w:snapToGrid w:val="0"/>
        <w:spacing w:line="480" w:lineRule="exact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（三）具有履行合同所必须的设备和专业技术能力；</w:t>
      </w:r>
    </w:p>
    <w:p w14:paraId="2102EC60">
      <w:pPr>
        <w:snapToGrid w:val="0"/>
        <w:spacing w:line="480" w:lineRule="exact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（四）具有依法缴纳税收和社会保障资金的良好记录；</w:t>
      </w:r>
    </w:p>
    <w:p w14:paraId="126A8FCF">
      <w:pPr>
        <w:snapToGrid w:val="0"/>
        <w:spacing w:line="480" w:lineRule="exact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（五）参加本次采购活动前三年内，在经营活动中没有重大违法记录；</w:t>
      </w:r>
    </w:p>
    <w:p w14:paraId="49FB0ED2">
      <w:pPr>
        <w:snapToGrid w:val="0"/>
        <w:spacing w:line="480" w:lineRule="exact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（六）法律、行政法规规定的其他条件；</w:t>
      </w:r>
    </w:p>
    <w:p w14:paraId="6DD787B4">
      <w:pPr>
        <w:snapToGrid w:val="0"/>
        <w:spacing w:line="480" w:lineRule="exact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>四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、禁止参加本次采购活动的供应商</w:t>
      </w:r>
    </w:p>
    <w:p w14:paraId="2E03814B">
      <w:pPr>
        <w:snapToGrid w:val="0"/>
        <w:spacing w:line="480" w:lineRule="exact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供应商将本企业通过“信用中国”网站（www.creditchina.gov.cn）查询结果网页打印并装订于响应文件中，供评审小组审查。</w:t>
      </w:r>
    </w:p>
    <w:p w14:paraId="25EB72EC">
      <w:pPr>
        <w:snapToGrid w:val="0"/>
        <w:spacing w:line="480" w:lineRule="exact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被列入失信被执行人名单的供应商不得参加本项目的采购活动。</w:t>
      </w:r>
    </w:p>
    <w:p w14:paraId="2882BD1A">
      <w:pPr>
        <w:snapToGrid w:val="0"/>
        <w:spacing w:line="480" w:lineRule="exact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>五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、供应商报名及递交响应文件截止时间地点</w:t>
      </w:r>
    </w:p>
    <w:p w14:paraId="03C6971C">
      <w:pPr>
        <w:snapToGrid w:val="0"/>
        <w:spacing w:line="480" w:lineRule="exact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 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项目公告期：202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年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月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>9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日至202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年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月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>16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日。</w:t>
      </w:r>
    </w:p>
    <w:p w14:paraId="540AFF33">
      <w:pPr>
        <w:numPr>
          <w:ilvl w:val="0"/>
          <w:numId w:val="2"/>
        </w:numPr>
        <w:snapToGrid w:val="0"/>
        <w:spacing w:line="480" w:lineRule="exact"/>
        <w:ind w:left="600" w:leftChars="0" w:firstLine="0" w:firstLineChars="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递交响应文件截止时间：202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年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月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>16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日15:00（北京时间）。</w:t>
      </w:r>
    </w:p>
    <w:p w14:paraId="7F8EBF4F">
      <w:pPr>
        <w:numPr>
          <w:ilvl w:val="0"/>
          <w:numId w:val="2"/>
        </w:numPr>
        <w:snapToGrid w:val="0"/>
        <w:spacing w:line="480" w:lineRule="exact"/>
        <w:ind w:left="600" w:leftChars="0" w:firstLine="0" w:firstLineChars="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递交响应文件地点：兹邀请符合要求的供应商将拟推荐产品、技术参数、公司资质及报价相关资料加盖鲜章并密封，现场或邮寄至广元市利州区蜀门北路一段45号（原凤凰酒店）7楼医学工程科708室。（电子文档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>可附U盘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随纸质资料一起递交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>其中电子材料另需附上报价一页的word版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）。</w:t>
      </w:r>
    </w:p>
    <w:p w14:paraId="3339D4B9">
      <w:pPr>
        <w:numPr>
          <w:ilvl w:val="0"/>
          <w:numId w:val="2"/>
        </w:numPr>
        <w:snapToGrid w:val="0"/>
        <w:spacing w:line="480" w:lineRule="exact"/>
        <w:ind w:left="600" w:leftChars="0" w:firstLine="0" w:firstLineChars="0"/>
        <w:jc w:val="both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响应文件数量：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>一份正本</w:t>
      </w:r>
    </w:p>
    <w:p w14:paraId="61B11CB8">
      <w:pPr>
        <w:numPr>
          <w:ilvl w:val="0"/>
          <w:numId w:val="2"/>
        </w:numPr>
        <w:snapToGrid w:val="0"/>
        <w:spacing w:line="480" w:lineRule="exact"/>
        <w:ind w:left="600" w:leftChars="0" w:firstLine="0" w:firstLineChars="0"/>
        <w:jc w:val="both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>现场谈判时间、地点：根据医院电话通知为准</w:t>
      </w:r>
    </w:p>
    <w:p w14:paraId="71FDBA27">
      <w:pPr>
        <w:numPr>
          <w:ilvl w:val="0"/>
          <w:numId w:val="0"/>
        </w:numPr>
        <w:snapToGrid w:val="0"/>
        <w:spacing w:line="480" w:lineRule="exact"/>
        <w:ind w:left="600" w:leftChars="0"/>
        <w:jc w:val="both"/>
        <w:textAlignment w:val="baseline"/>
        <w:rPr>
          <w:rFonts w:hint="default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 xml:space="preserve">      要求：现场提供样品（未带样品属于无效报价）</w:t>
      </w:r>
    </w:p>
    <w:p w14:paraId="08AEA134">
      <w:pPr>
        <w:snapToGrid w:val="0"/>
        <w:spacing w:line="480" w:lineRule="exact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联系人：吴老师 李老师</w:t>
      </w:r>
    </w:p>
    <w:p w14:paraId="693F6B25">
      <w:pPr>
        <w:snapToGrid w:val="0"/>
        <w:spacing w:line="480" w:lineRule="exact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36"/>
          <w:szCs w:val="48"/>
          <w:highlight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联系电话：0839-3264861</w:t>
      </w:r>
    </w:p>
    <w:p w14:paraId="0B85C27A">
      <w:pPr>
        <w:pStyle w:val="2"/>
        <w:jc w:val="center"/>
        <w:rPr>
          <w:color w:val="auto"/>
          <w:sz w:val="36"/>
          <w:szCs w:val="48"/>
          <w:highlight w:val="none"/>
        </w:rPr>
      </w:pPr>
      <w:r>
        <w:rPr>
          <w:rFonts w:hint="eastAsia"/>
          <w:color w:val="auto"/>
          <w:sz w:val="36"/>
          <w:szCs w:val="48"/>
          <w:highlight w:val="none"/>
        </w:rPr>
        <w:t>第</w:t>
      </w:r>
      <w:r>
        <w:rPr>
          <w:rFonts w:hint="eastAsia"/>
          <w:color w:val="auto"/>
          <w:sz w:val="36"/>
          <w:szCs w:val="48"/>
          <w:highlight w:val="none"/>
          <w:lang w:val="en-US" w:eastAsia="zh-CN"/>
        </w:rPr>
        <w:t>一</w:t>
      </w:r>
      <w:r>
        <w:rPr>
          <w:rFonts w:hint="eastAsia"/>
          <w:color w:val="auto"/>
          <w:sz w:val="36"/>
          <w:szCs w:val="48"/>
          <w:highlight w:val="none"/>
        </w:rPr>
        <w:t>章  供应商资格证明材料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</w:p>
    <w:p w14:paraId="11B58881">
      <w:pPr>
        <w:snapToGrid w:val="0"/>
        <w:spacing w:line="440" w:lineRule="exact"/>
        <w:ind w:firstLine="560" w:firstLineChars="200"/>
        <w:textAlignment w:val="baseline"/>
        <w:rPr>
          <w:rFonts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>一、应当提供的供应商资格和资质性要求相关证明材料：</w:t>
      </w:r>
    </w:p>
    <w:p w14:paraId="73C5C2E2">
      <w:pPr>
        <w:snapToGrid w:val="0"/>
        <w:spacing w:line="440" w:lineRule="exact"/>
        <w:ind w:firstLine="560" w:firstLineChars="200"/>
        <w:textAlignment w:val="baseline"/>
        <w:rPr>
          <w:rFonts w:ascii="仿宋_GB2312" w:hAnsi="仿宋_GB2312" w:eastAsia="仿宋_GB2312" w:cs="仿宋_GB2312"/>
          <w:b/>
          <w:bCs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  <w:highlight w:val="none"/>
        </w:rPr>
        <w:t>（一）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shd w:val="clear" w:color="auto" w:fill="FFFFFF"/>
        </w:rPr>
        <w:t>具有独立承担民事责任的能力的证明材料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  <w:highlight w:val="none"/>
        </w:rPr>
        <w:t>：</w:t>
      </w:r>
    </w:p>
    <w:p w14:paraId="15D1BC42">
      <w:pPr>
        <w:snapToGrid w:val="0"/>
        <w:spacing w:line="44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</w:rPr>
        <w:t>①供应商若为企业法人：提供“统一社会信用代码营业执照”；②若为事业法人：提供“统一社会信用代码法人登记证书”；③若为其他组织：提供“对应主管部门颁发的准许执业证明文件或营业执照”。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（格式 1-3）</w:t>
      </w:r>
    </w:p>
    <w:p w14:paraId="450C0D96">
      <w:pPr>
        <w:snapToGrid w:val="0"/>
        <w:spacing w:line="44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>（二）承诺函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。（格式 1-2）</w:t>
      </w:r>
    </w:p>
    <w:p w14:paraId="5C79EE6D">
      <w:pPr>
        <w:pStyle w:val="13"/>
        <w:spacing w:line="480" w:lineRule="exact"/>
        <w:ind w:left="0" w:leftChars="0" w:firstLine="0" w:firstLineChars="0"/>
        <w:jc w:val="left"/>
        <w:rPr>
          <w:rFonts w:hint="eastAsia" w:ascii="仿宋_GB2312" w:hAnsi="仿宋_GB2312" w:eastAsia="仿宋_GB2312" w:cs="仿宋_GB2312"/>
          <w:b/>
          <w:bCs/>
          <w:color w:val="auto"/>
          <w:kern w:val="2"/>
          <w:sz w:val="28"/>
          <w:szCs w:val="28"/>
          <w:highlight w:val="none"/>
          <w:lang w:val="en-US" w:eastAsia="zh-CN" w:bidi="ar-SA"/>
        </w:rPr>
      </w:pPr>
    </w:p>
    <w:p w14:paraId="43310B9A">
      <w:pPr>
        <w:spacing w:line="440" w:lineRule="exact"/>
        <w:ind w:firstLine="548" w:firstLineChars="196"/>
        <w:rPr>
          <w:rFonts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>二、其他类似效力要求证明材料：</w:t>
      </w:r>
    </w:p>
    <w:p w14:paraId="582C9969">
      <w:pPr>
        <w:spacing w:line="440" w:lineRule="exact"/>
        <w:ind w:firstLine="560" w:firstLineChars="200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  <w:highlight w:val="none"/>
        </w:rPr>
        <w:t>（一）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>“信用中国”网站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（www.creditchina.gov.cn）公司查询结果网页截图证明材料；（格式 1-3）</w:t>
      </w:r>
    </w:p>
    <w:p w14:paraId="3CCA1F92">
      <w:pPr>
        <w:spacing w:line="440" w:lineRule="exact"/>
        <w:ind w:firstLine="560" w:firstLineChars="200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  <w:highlight w:val="none"/>
        </w:rPr>
        <w:t>（二）参加本次采购活动的供应商代表证明材料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</w:rPr>
        <w:t>；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（格式 1-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）</w:t>
      </w:r>
    </w:p>
    <w:p w14:paraId="62E554D7">
      <w:pPr>
        <w:spacing w:line="440" w:lineRule="exact"/>
        <w:ind w:firstLine="560" w:firstLineChars="200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（1）法定代表人/单位负责人身份证明材料复印件；</w:t>
      </w:r>
    </w:p>
    <w:p w14:paraId="0B8E9934">
      <w:pPr>
        <w:spacing w:line="440" w:lineRule="exact"/>
        <w:ind w:firstLine="560" w:firstLineChars="200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（2）法定代表人/单位负责人授权代理书原件及代理人身份证明材料复印件（注：①法定代表人/单位负责人授权代理书原件需加盖公章；②如响应文件均由供应商法定代表人/单位负责人签字或加盖私人印章的且法定代表人/单位负责人本人参与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询价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的，则可不提供。）</w:t>
      </w:r>
    </w:p>
    <w:p w14:paraId="5C766BD2">
      <w:pPr>
        <w:pStyle w:val="14"/>
        <w:spacing w:line="440" w:lineRule="exact"/>
        <w:ind w:firstLine="560" w:firstLineChars="200"/>
        <w:rPr>
          <w:rFonts w:hint="default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val="en-US" w:eastAsia="zh-CN"/>
        </w:rPr>
        <w:t>（三）响应产品规格型号、详细技术参数、公司资质报价与佐证资料（请勿涂抹，否则视为无效报价）</w:t>
      </w:r>
    </w:p>
    <w:p w14:paraId="40F681D9">
      <w:pPr>
        <w:pStyle w:val="14"/>
        <w:ind w:firstLine="480" w:firstLineChars="200"/>
        <w:rPr>
          <w:rFonts w:ascii="仿宋_GB2312" w:hAnsi="仿宋_GB2312" w:eastAsia="仿宋_GB2312" w:cs="仿宋_GB2312"/>
          <w:b/>
          <w:snapToGrid w:val="0"/>
          <w:color w:val="auto"/>
          <w:kern w:val="0"/>
          <w:sz w:val="24"/>
          <w:szCs w:val="24"/>
          <w:highlight w:val="none"/>
        </w:rPr>
      </w:pPr>
    </w:p>
    <w:p w14:paraId="25001801">
      <w:pPr>
        <w:pStyle w:val="14"/>
        <w:rPr>
          <w:rFonts w:ascii="仿宋_GB2312" w:hAnsi="仿宋_GB2312" w:eastAsia="仿宋_GB2312" w:cs="仿宋_GB2312"/>
          <w:b/>
          <w:snapToGrid w:val="0"/>
          <w:color w:val="auto"/>
          <w:kern w:val="0"/>
          <w:sz w:val="24"/>
          <w:szCs w:val="24"/>
          <w:highlight w:val="none"/>
        </w:rPr>
      </w:pPr>
    </w:p>
    <w:p w14:paraId="0B70388A">
      <w:pPr>
        <w:pStyle w:val="14"/>
        <w:rPr>
          <w:rFonts w:ascii="仿宋_GB2312" w:hAnsi="仿宋_GB2312" w:eastAsia="仿宋_GB2312" w:cs="仿宋_GB2312"/>
          <w:b/>
          <w:snapToGrid w:val="0"/>
          <w:color w:val="auto"/>
          <w:kern w:val="0"/>
          <w:sz w:val="24"/>
          <w:szCs w:val="24"/>
          <w:highlight w:val="none"/>
        </w:rPr>
      </w:pPr>
    </w:p>
    <w:p w14:paraId="63B363DC">
      <w:pPr>
        <w:pStyle w:val="14"/>
        <w:rPr>
          <w:rFonts w:ascii="仿宋_GB2312" w:hAnsi="仿宋_GB2312" w:eastAsia="仿宋_GB2312" w:cs="仿宋_GB2312"/>
          <w:b/>
          <w:snapToGrid w:val="0"/>
          <w:color w:val="auto"/>
          <w:kern w:val="0"/>
          <w:sz w:val="24"/>
          <w:szCs w:val="24"/>
          <w:highlight w:val="none"/>
        </w:rPr>
      </w:pPr>
    </w:p>
    <w:p w14:paraId="4EF8A872">
      <w:pPr>
        <w:pStyle w:val="14"/>
        <w:rPr>
          <w:rFonts w:ascii="仿宋_GB2312" w:hAnsi="仿宋_GB2312" w:eastAsia="仿宋_GB2312" w:cs="仿宋_GB2312"/>
          <w:b/>
          <w:snapToGrid w:val="0"/>
          <w:color w:val="auto"/>
          <w:kern w:val="0"/>
          <w:sz w:val="24"/>
          <w:szCs w:val="24"/>
          <w:highlight w:val="none"/>
        </w:rPr>
      </w:pPr>
    </w:p>
    <w:p w14:paraId="0E445734">
      <w:pPr>
        <w:pStyle w:val="14"/>
        <w:rPr>
          <w:rFonts w:hint="eastAsia" w:ascii="仿宋_GB2312" w:hAnsi="仿宋_GB2312" w:eastAsia="仿宋_GB2312" w:cs="仿宋_GB2312"/>
          <w:b/>
          <w:snapToGrid w:val="0"/>
          <w:color w:val="auto"/>
          <w:kern w:val="0"/>
          <w:sz w:val="24"/>
          <w:szCs w:val="24"/>
          <w:highlight w:val="none"/>
          <w:lang w:eastAsia="zh-CN"/>
        </w:rPr>
      </w:pPr>
    </w:p>
    <w:p w14:paraId="0B36EFE6">
      <w:pPr>
        <w:pStyle w:val="14"/>
        <w:ind w:firstLine="480" w:firstLineChars="200"/>
        <w:rPr>
          <w:rFonts w:hint="eastAsia" w:ascii="仿宋_GB2312" w:hAnsi="仿宋_GB2312" w:eastAsia="仿宋_GB2312" w:cs="仿宋_GB2312"/>
          <w:b/>
          <w:snapToGrid w:val="0"/>
          <w:color w:val="auto"/>
          <w:kern w:val="0"/>
          <w:sz w:val="24"/>
          <w:szCs w:val="24"/>
          <w:highlight w:val="none"/>
        </w:rPr>
      </w:pPr>
    </w:p>
    <w:p w14:paraId="71B5C36B">
      <w:pPr>
        <w:pStyle w:val="14"/>
        <w:ind w:firstLine="480" w:firstLineChars="200"/>
        <w:rPr>
          <w:rFonts w:hint="eastAsia" w:ascii="仿宋_GB2312" w:hAnsi="仿宋_GB2312" w:eastAsia="仿宋_GB2312" w:cs="仿宋_GB2312"/>
          <w:b/>
          <w:snapToGrid w:val="0"/>
          <w:color w:val="auto"/>
          <w:kern w:val="0"/>
          <w:sz w:val="24"/>
          <w:szCs w:val="24"/>
          <w:highlight w:val="none"/>
        </w:rPr>
      </w:pPr>
    </w:p>
    <w:p w14:paraId="79D9990A">
      <w:pPr>
        <w:pStyle w:val="14"/>
        <w:ind w:firstLine="480" w:firstLineChars="200"/>
        <w:rPr>
          <w:rFonts w:hint="eastAsia" w:ascii="仿宋_GB2312" w:hAnsi="仿宋_GB2312" w:eastAsia="仿宋_GB2312" w:cs="仿宋_GB2312"/>
          <w:b/>
          <w:snapToGrid w:val="0"/>
          <w:color w:val="auto"/>
          <w:kern w:val="0"/>
          <w:sz w:val="24"/>
          <w:szCs w:val="24"/>
          <w:highlight w:val="none"/>
        </w:rPr>
      </w:pPr>
    </w:p>
    <w:p w14:paraId="6E0BCB49">
      <w:pPr>
        <w:pStyle w:val="14"/>
        <w:ind w:firstLine="480" w:firstLineChars="200"/>
        <w:rPr>
          <w:rFonts w:hint="eastAsia" w:ascii="仿宋_GB2312" w:hAnsi="仿宋_GB2312" w:eastAsia="仿宋_GB2312" w:cs="仿宋_GB2312"/>
          <w:snapToGrid w:val="0"/>
          <w:color w:val="auto"/>
          <w:kern w:val="0"/>
          <w:sz w:val="24"/>
          <w:szCs w:val="24"/>
          <w:highlight w:val="none"/>
          <w:lang w:eastAsia="ar-SA"/>
        </w:rPr>
      </w:pPr>
      <w:r>
        <w:rPr>
          <w:rFonts w:hint="eastAsia" w:ascii="仿宋_GB2312" w:hAnsi="仿宋_GB2312" w:eastAsia="仿宋_GB2312" w:cs="仿宋_GB2312"/>
          <w:b/>
          <w:snapToGrid w:val="0"/>
          <w:color w:val="auto"/>
          <w:kern w:val="0"/>
          <w:sz w:val="24"/>
          <w:szCs w:val="24"/>
          <w:highlight w:val="none"/>
        </w:rPr>
        <w:t>特别说明：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以上证明材料要求</w:t>
      </w:r>
      <w:r>
        <w:rPr>
          <w:rFonts w:hint="eastAsia" w:ascii="仿宋_GB2312" w:hAnsi="仿宋_GB2312" w:eastAsia="仿宋_GB2312" w:cs="仿宋_GB2312"/>
          <w:b/>
          <w:bCs/>
          <w:color w:val="auto"/>
          <w:sz w:val="24"/>
          <w:szCs w:val="24"/>
          <w:highlight w:val="none"/>
          <w:u w:val="single"/>
        </w:rPr>
        <w:t>必须加盖供应商(法定名称)鲜章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,不得使用专用印章（如经济合同章、投标专用章等）或下属单位印章代替。同时，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24"/>
          <w:szCs w:val="24"/>
          <w:highlight w:val="none"/>
          <w:lang w:eastAsia="ar-SA"/>
        </w:rPr>
        <w:t>以上证明材料一项不符合要求的，作为无效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24"/>
          <w:szCs w:val="24"/>
          <w:highlight w:val="none"/>
        </w:rPr>
        <w:t>响应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24"/>
          <w:szCs w:val="24"/>
          <w:highlight w:val="none"/>
          <w:lang w:eastAsia="ar-SA"/>
        </w:rPr>
        <w:t>处理。</w:t>
      </w:r>
    </w:p>
    <w:p w14:paraId="271104EF">
      <w:pPr>
        <w:pStyle w:val="14"/>
        <w:rPr>
          <w:rFonts w:hint="eastAsia" w:ascii="仿宋_GB2312" w:hAnsi="仿宋_GB2312" w:eastAsia="仿宋_GB2312" w:cs="仿宋_GB2312"/>
          <w:snapToGrid w:val="0"/>
          <w:color w:val="auto"/>
          <w:kern w:val="0"/>
          <w:sz w:val="24"/>
          <w:szCs w:val="24"/>
          <w:highlight w:val="none"/>
          <w:lang w:eastAsia="ar-SA"/>
        </w:rPr>
      </w:pPr>
    </w:p>
    <w:p w14:paraId="7AAEAE6F">
      <w:pPr>
        <w:rPr>
          <w:rFonts w:hint="eastAsia"/>
          <w:color w:val="auto"/>
          <w:sz w:val="36"/>
          <w:szCs w:val="48"/>
          <w:highlight w:val="none"/>
        </w:rPr>
      </w:pPr>
      <w:bookmarkStart w:id="8" w:name="_Toc10579"/>
      <w:bookmarkStart w:id="9" w:name="_Toc13516"/>
      <w:bookmarkStart w:id="10" w:name="_Toc42014954"/>
      <w:bookmarkStart w:id="11" w:name="_Toc15278"/>
      <w:bookmarkStart w:id="12" w:name="_Toc42015220"/>
      <w:bookmarkStart w:id="13" w:name="_Toc42015019"/>
      <w:bookmarkStart w:id="14" w:name="_Toc514409265"/>
      <w:bookmarkStart w:id="15" w:name="_Toc24738"/>
      <w:bookmarkStart w:id="16" w:name="_Toc9714"/>
      <w:bookmarkStart w:id="17" w:name="_Toc12952"/>
      <w:bookmarkStart w:id="18" w:name="_Toc9341"/>
      <w:bookmarkStart w:id="19" w:name="_Toc5155"/>
      <w:bookmarkStart w:id="20" w:name="_Toc10646"/>
      <w:bookmarkStart w:id="21" w:name="_Toc8915"/>
      <w:bookmarkStart w:id="22" w:name="_Toc514424483"/>
      <w:bookmarkStart w:id="23" w:name="_Toc519708708"/>
      <w:r>
        <w:rPr>
          <w:rFonts w:hint="eastAsia"/>
          <w:color w:val="auto"/>
          <w:sz w:val="36"/>
          <w:szCs w:val="48"/>
          <w:highlight w:val="none"/>
        </w:rPr>
        <w:br w:type="page"/>
      </w:r>
    </w:p>
    <w:p w14:paraId="4D834725">
      <w:pPr>
        <w:pStyle w:val="2"/>
        <w:numPr>
          <w:ilvl w:val="0"/>
          <w:numId w:val="3"/>
        </w:numPr>
        <w:ind w:firstLine="1080" w:firstLineChars="300"/>
        <w:jc w:val="both"/>
        <w:rPr>
          <w:rFonts w:hint="eastAsia"/>
          <w:color w:val="auto"/>
          <w:sz w:val="36"/>
          <w:szCs w:val="48"/>
          <w:highlight w:val="none"/>
        </w:rPr>
      </w:pPr>
      <w:r>
        <w:rPr>
          <w:rFonts w:hint="eastAsia"/>
          <w:color w:val="auto"/>
          <w:sz w:val="36"/>
          <w:szCs w:val="48"/>
          <w:highlight w:val="none"/>
        </w:rPr>
        <w:t xml:space="preserve"> 采购项目技术条款及其他要求</w:t>
      </w:r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Start w:id="24" w:name="_Toc19542"/>
      <w:bookmarkStart w:id="25" w:name="_Toc42014957"/>
      <w:bookmarkStart w:id="26" w:name="_Toc7672"/>
      <w:bookmarkStart w:id="27" w:name="_Toc36199918"/>
      <w:bookmarkStart w:id="28" w:name="_Toc25115"/>
      <w:bookmarkStart w:id="29" w:name="_Toc42015022"/>
      <w:bookmarkStart w:id="30" w:name="_Toc16088"/>
      <w:bookmarkStart w:id="31" w:name="_Toc15373"/>
      <w:bookmarkStart w:id="32" w:name="_Toc42015223"/>
      <w:bookmarkStart w:id="33" w:name="_Toc27016"/>
      <w:bookmarkStart w:id="34" w:name="_Toc21920"/>
      <w:bookmarkStart w:id="35" w:name="_Toc751"/>
      <w:bookmarkStart w:id="36" w:name="_Toc7099"/>
    </w:p>
    <w:p w14:paraId="23AB09E2">
      <w:pPr>
        <w:spacing w:line="440" w:lineRule="exact"/>
        <w:ind w:firstLine="560" w:firstLineChars="200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</w:pPr>
    </w:p>
    <w:p w14:paraId="317C8C3C">
      <w:pPr>
        <w:numPr>
          <w:ilvl w:val="0"/>
          <w:numId w:val="0"/>
        </w:numP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要求：</w:t>
      </w:r>
    </w:p>
    <w:p w14:paraId="0BAE8F58">
      <w:pPr>
        <w:numPr>
          <w:ilvl w:val="0"/>
          <w:numId w:val="4"/>
        </w:numPr>
        <w:ind w:firstLine="560" w:firstLineChars="200"/>
        <w:rPr>
          <w:rFonts w:hint="default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全规格或者主用规格，满足成人、小儿使用，长度≥1.2米。</w:t>
      </w:r>
      <w:bookmarkStart w:id="42" w:name="_GoBack"/>
      <w:bookmarkEnd w:id="42"/>
    </w:p>
    <w:p w14:paraId="7FA2C345">
      <w:pPr>
        <w:numPr>
          <w:ilvl w:val="0"/>
          <w:numId w:val="4"/>
        </w:numPr>
        <w:ind w:firstLine="560" w:firstLineChars="200"/>
        <w:rPr>
          <w:rFonts w:hint="default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与麻醉机、呼吸机、喷雾器等设备配套使用。</w:t>
      </w:r>
    </w:p>
    <w:p w14:paraId="1F7FBF1D">
      <w:pPr>
        <w:numPr>
          <w:ilvl w:val="0"/>
          <w:numId w:val="0"/>
        </w:numPr>
        <w:rPr>
          <w:rFonts w:hint="eastAsia" w:ascii="方正仿宋_GB2312" w:hAnsi="方正仿宋_GB2312" w:eastAsia="方正仿宋_GB2312" w:cs="方正仿宋_GB2312"/>
          <w:kern w:val="2"/>
          <w:sz w:val="28"/>
          <w:szCs w:val="28"/>
          <w:lang w:val="en-US" w:eastAsia="zh-CN" w:bidi="ar-SA"/>
        </w:rPr>
      </w:pPr>
    </w:p>
    <w:p w14:paraId="13F2D606">
      <w:pPr>
        <w:pStyle w:val="2"/>
        <w:jc w:val="center"/>
        <w:rPr>
          <w:rFonts w:hint="eastAsia"/>
          <w:color w:val="auto"/>
          <w:sz w:val="36"/>
          <w:szCs w:val="48"/>
          <w:highlight w:val="none"/>
        </w:rPr>
      </w:pPr>
    </w:p>
    <w:p w14:paraId="4328DC6B">
      <w:pPr>
        <w:rPr>
          <w:rFonts w:hint="eastAsia"/>
          <w:color w:val="auto"/>
          <w:sz w:val="36"/>
          <w:szCs w:val="48"/>
          <w:highlight w:val="none"/>
        </w:rPr>
      </w:pPr>
    </w:p>
    <w:p w14:paraId="3CC25A4A">
      <w:pPr>
        <w:rPr>
          <w:rFonts w:hint="eastAsia"/>
          <w:color w:val="auto"/>
          <w:sz w:val="36"/>
          <w:szCs w:val="48"/>
          <w:highlight w:val="none"/>
        </w:rPr>
      </w:pPr>
    </w:p>
    <w:p w14:paraId="14974CC5">
      <w:pPr>
        <w:rPr>
          <w:rFonts w:hint="eastAsia"/>
          <w:color w:val="auto"/>
          <w:sz w:val="36"/>
          <w:szCs w:val="48"/>
          <w:highlight w:val="none"/>
        </w:rPr>
      </w:pPr>
    </w:p>
    <w:p w14:paraId="07709C4E">
      <w:pPr>
        <w:rPr>
          <w:rFonts w:hint="eastAsia"/>
          <w:color w:val="auto"/>
          <w:sz w:val="36"/>
          <w:szCs w:val="48"/>
          <w:highlight w:val="none"/>
        </w:rPr>
      </w:pPr>
    </w:p>
    <w:p w14:paraId="154775AA">
      <w:pPr>
        <w:rPr>
          <w:rFonts w:hint="eastAsia"/>
          <w:color w:val="auto"/>
          <w:sz w:val="36"/>
          <w:szCs w:val="48"/>
          <w:highlight w:val="none"/>
        </w:rPr>
      </w:pPr>
    </w:p>
    <w:p w14:paraId="22F67B49">
      <w:pPr>
        <w:rPr>
          <w:rFonts w:hint="eastAsia"/>
          <w:color w:val="auto"/>
          <w:sz w:val="36"/>
          <w:szCs w:val="48"/>
          <w:highlight w:val="none"/>
        </w:rPr>
      </w:pPr>
    </w:p>
    <w:p w14:paraId="278853D5">
      <w:pPr>
        <w:rPr>
          <w:rFonts w:hint="eastAsia"/>
          <w:color w:val="auto"/>
          <w:sz w:val="36"/>
          <w:szCs w:val="48"/>
          <w:highlight w:val="none"/>
        </w:rPr>
      </w:pPr>
    </w:p>
    <w:p w14:paraId="123DF370">
      <w:pPr>
        <w:rPr>
          <w:rFonts w:hint="eastAsia"/>
          <w:color w:val="auto"/>
          <w:sz w:val="36"/>
          <w:szCs w:val="48"/>
          <w:highlight w:val="none"/>
        </w:rPr>
      </w:pPr>
    </w:p>
    <w:p w14:paraId="02879EC1">
      <w:pPr>
        <w:rPr>
          <w:rFonts w:hint="eastAsia"/>
          <w:color w:val="auto"/>
          <w:sz w:val="36"/>
          <w:szCs w:val="48"/>
          <w:highlight w:val="none"/>
        </w:rPr>
      </w:pPr>
    </w:p>
    <w:p w14:paraId="7F561E76">
      <w:pPr>
        <w:pStyle w:val="2"/>
        <w:jc w:val="center"/>
        <w:rPr>
          <w:color w:val="auto"/>
          <w:sz w:val="36"/>
          <w:szCs w:val="48"/>
          <w:highlight w:val="none"/>
        </w:rPr>
      </w:pPr>
      <w:r>
        <w:rPr>
          <w:rFonts w:hint="eastAsia"/>
          <w:color w:val="auto"/>
          <w:sz w:val="36"/>
          <w:szCs w:val="48"/>
          <w:highlight w:val="none"/>
        </w:rPr>
        <w:t>第</w:t>
      </w:r>
      <w:r>
        <w:rPr>
          <w:rFonts w:hint="eastAsia"/>
          <w:color w:val="auto"/>
          <w:sz w:val="36"/>
          <w:szCs w:val="48"/>
          <w:highlight w:val="none"/>
          <w:lang w:val="en-US" w:eastAsia="zh-CN"/>
        </w:rPr>
        <w:t>三</w:t>
      </w:r>
      <w:r>
        <w:rPr>
          <w:rFonts w:hint="eastAsia"/>
          <w:color w:val="auto"/>
          <w:sz w:val="36"/>
          <w:szCs w:val="48"/>
          <w:highlight w:val="none"/>
        </w:rPr>
        <w:t>章  响应文件格式</w:t>
      </w:r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</w:p>
    <w:p w14:paraId="2FB805D6">
      <w:pPr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48477ACE">
      <w:pPr>
        <w:numPr>
          <w:ilvl w:val="0"/>
          <w:numId w:val="5"/>
        </w:numPr>
        <w:snapToGrid w:val="0"/>
        <w:spacing w:line="420" w:lineRule="exact"/>
        <w:ind w:firstLine="560" w:firstLineChars="200"/>
        <w:jc w:val="left"/>
        <w:textAlignment w:val="baseline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本章所制响应文件格式，不具有强制性。</w:t>
      </w:r>
    </w:p>
    <w:p w14:paraId="20670244">
      <w:pPr>
        <w:numPr>
          <w:ilvl w:val="0"/>
          <w:numId w:val="0"/>
        </w:numPr>
        <w:snapToGrid w:val="0"/>
        <w:spacing w:line="420" w:lineRule="exact"/>
        <w:ind w:firstLine="560" w:firstLineChars="200"/>
        <w:jc w:val="left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二、本章所制响应文件格式有关表格中的备注栏，由供应商根据自身响应情况作解释性说明，不作为必填项。</w:t>
      </w:r>
    </w:p>
    <w:p w14:paraId="5DCC0DC1">
      <w:pPr>
        <w:snapToGrid w:val="0"/>
        <w:spacing w:line="42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三、本章所制响应文件格式中需要填写的相关内容事项，可能会与本采购项目无关，在不改变响应文件原义、不影响本项目采购需求的情况下，供应商可以不予填写，但应当注明。</w:t>
      </w:r>
    </w:p>
    <w:p w14:paraId="4C33B481">
      <w:pPr>
        <w:pStyle w:val="3"/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37F6B670">
      <w:pPr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166FB26E">
      <w:pPr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  <w:sectPr>
          <w:footerReference r:id="rId5" w:type="default"/>
          <w:pgSz w:w="11907" w:h="16839"/>
          <w:pgMar w:top="1440" w:right="1800" w:bottom="1440" w:left="1800" w:header="851" w:footer="680" w:gutter="0"/>
          <w:cols w:space="720" w:num="1"/>
          <w:titlePg/>
          <w:docGrid w:type="linesAndChars" w:linePitch="312" w:charSpace="0"/>
        </w:sectPr>
      </w:pPr>
    </w:p>
    <w:p w14:paraId="706FFEAB">
      <w:pPr>
        <w:snapToGrid w:val="0"/>
        <w:jc w:val="center"/>
        <w:textAlignment w:val="baseline"/>
        <w:rPr>
          <w:rFonts w:ascii="仿宋_GB2312" w:hAnsi="仿宋_GB2312" w:eastAsia="仿宋_GB2312" w:cs="仿宋_GB2312"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封面</w:t>
      </w:r>
    </w:p>
    <w:p w14:paraId="039B5791">
      <w:pPr>
        <w:snapToGrid w:val="0"/>
        <w:spacing w:line="360" w:lineRule="auto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04E895ED">
      <w:pPr>
        <w:snapToGrid w:val="0"/>
        <w:jc w:val="left"/>
        <w:textAlignment w:val="baseline"/>
        <w:rPr>
          <w:rFonts w:ascii="仿宋_GB2312" w:hAnsi="仿宋_GB2312" w:eastAsia="仿宋_GB2312" w:cs="仿宋_GB2312"/>
          <w:color w:val="auto"/>
          <w:kern w:val="0"/>
          <w:sz w:val="28"/>
          <w:szCs w:val="28"/>
          <w:highlight w:val="none"/>
        </w:rPr>
      </w:pPr>
    </w:p>
    <w:p w14:paraId="295A6FFA">
      <w:pPr>
        <w:snapToGrid w:val="0"/>
        <w:spacing w:line="360" w:lineRule="auto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</w:p>
    <w:p w14:paraId="39FB7F19">
      <w:pPr>
        <w:snapToGrid w:val="0"/>
        <w:spacing w:line="360" w:lineRule="auto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</w:p>
    <w:p w14:paraId="2979BE70">
      <w:pPr>
        <w:snapToGrid w:val="0"/>
        <w:spacing w:line="360" w:lineRule="auto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</w:p>
    <w:p w14:paraId="52DC3814">
      <w:pPr>
        <w:snapToGrid w:val="0"/>
        <w:spacing w:line="360" w:lineRule="auto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</w:p>
    <w:p w14:paraId="293735E5">
      <w:pPr>
        <w:snapToGrid w:val="0"/>
        <w:spacing w:line="360" w:lineRule="auto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</w:p>
    <w:p w14:paraId="4142085F">
      <w:pPr>
        <w:snapToGrid w:val="0"/>
        <w:jc w:val="left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54CB34A3">
      <w:pPr>
        <w:snapToGrid w:val="0"/>
        <w:jc w:val="center"/>
        <w:textAlignment w:val="baseline"/>
        <w:rPr>
          <w:rFonts w:ascii="仿宋_GB2312" w:hAnsi="仿宋_GB2312" w:eastAsia="仿宋_GB2312" w:cs="仿宋_GB2312"/>
          <w:color w:val="auto"/>
          <w:spacing w:val="78"/>
          <w:sz w:val="72"/>
          <w:szCs w:val="7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pacing w:val="78"/>
          <w:sz w:val="72"/>
          <w:szCs w:val="72"/>
          <w:highlight w:val="none"/>
        </w:rPr>
        <w:t>响应文件</w:t>
      </w:r>
    </w:p>
    <w:p w14:paraId="3C9BE7AC">
      <w:pPr>
        <w:snapToGrid w:val="0"/>
        <w:spacing w:line="360" w:lineRule="auto"/>
        <w:ind w:firstLine="548" w:firstLineChars="196"/>
        <w:jc w:val="left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</w:p>
    <w:p w14:paraId="773C0E33">
      <w:pPr>
        <w:snapToGrid w:val="0"/>
        <w:spacing w:line="360" w:lineRule="auto"/>
        <w:ind w:firstLine="562" w:firstLineChars="200"/>
        <w:jc w:val="left"/>
        <w:textAlignment w:val="baseline"/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</w:pPr>
    </w:p>
    <w:p w14:paraId="45BA9851">
      <w:pPr>
        <w:snapToGrid w:val="0"/>
        <w:spacing w:line="360" w:lineRule="auto"/>
        <w:ind w:firstLine="562" w:firstLineChars="200"/>
        <w:jc w:val="left"/>
        <w:textAlignment w:val="baseline"/>
        <w:rPr>
          <w:rFonts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>项目名称：</w:t>
      </w:r>
    </w:p>
    <w:p w14:paraId="25339BBE">
      <w:pPr>
        <w:snapToGrid w:val="0"/>
        <w:spacing w:line="360" w:lineRule="auto"/>
        <w:ind w:firstLine="562" w:firstLineChars="200"/>
        <w:jc w:val="left"/>
        <w:textAlignment w:val="baseline"/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>供应商名称：</w:t>
      </w:r>
    </w:p>
    <w:p w14:paraId="7A7E70A3">
      <w:pPr>
        <w:pStyle w:val="3"/>
        <w:rPr>
          <w:rFonts w:hint="default" w:eastAsia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val="en-US" w:eastAsia="zh-CN"/>
        </w:rPr>
        <w:t xml:space="preserve">    联系人：</w:t>
      </w:r>
    </w:p>
    <w:p w14:paraId="7E9AD807">
      <w:pPr>
        <w:pStyle w:val="3"/>
        <w:rPr>
          <w:rFonts w:hint="default" w:eastAsia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val="en-US" w:eastAsia="zh-CN"/>
        </w:rPr>
        <w:t xml:space="preserve">    联系方式：</w:t>
      </w:r>
    </w:p>
    <w:p w14:paraId="4FB873AF">
      <w:pPr>
        <w:snapToGrid w:val="0"/>
        <w:spacing w:line="360" w:lineRule="auto"/>
        <w:ind w:firstLine="548" w:firstLineChars="196"/>
        <w:jc w:val="left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  <w:u w:val="single" w:color="000000"/>
        </w:rPr>
      </w:pPr>
    </w:p>
    <w:p w14:paraId="5C78ED7B">
      <w:pPr>
        <w:snapToGrid w:val="0"/>
        <w:spacing w:line="360" w:lineRule="auto"/>
        <w:ind w:firstLine="548" w:firstLineChars="196"/>
        <w:jc w:val="left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  <w:u w:val="single" w:color="000000"/>
        </w:rPr>
      </w:pPr>
    </w:p>
    <w:p w14:paraId="577D14B9">
      <w:pPr>
        <w:snapToGrid w:val="0"/>
        <w:jc w:val="center"/>
        <w:textAlignment w:val="baseline"/>
        <w:rPr>
          <w:rFonts w:ascii="仿宋_GB2312" w:hAnsi="仿宋_GB2312" w:eastAsia="仿宋_GB2312" w:cs="仿宋_GB2312"/>
          <w:b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 xml:space="preserve">日期：    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 xml:space="preserve">年 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 xml:space="preserve"> 月  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>日</w:t>
      </w:r>
      <w:bookmarkStart w:id="37" w:name="_Toc444267813"/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br w:type="page"/>
      </w:r>
    </w:p>
    <w:p w14:paraId="03E9D598">
      <w:pPr>
        <w:snapToGrid w:val="0"/>
        <w:jc w:val="center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kern w:val="0"/>
          <w:sz w:val="28"/>
          <w:szCs w:val="28"/>
          <w:highlight w:val="none"/>
        </w:rPr>
        <w:t>一、资格性响应文件内容</w:t>
      </w:r>
      <w:bookmarkEnd w:id="37"/>
    </w:p>
    <w:p w14:paraId="01F3F09F">
      <w:pPr>
        <w:pStyle w:val="3"/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54BC3BAD">
      <w:pPr>
        <w:snapToGrid w:val="0"/>
        <w:spacing w:line="360" w:lineRule="auto"/>
        <w:jc w:val="left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  <w:bookmarkStart w:id="38" w:name="_Toc444267814"/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格式1-1</w:t>
      </w:r>
    </w:p>
    <w:p w14:paraId="4290F99B">
      <w:pPr>
        <w:snapToGrid w:val="0"/>
        <w:jc w:val="center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法定代表人授权委托书</w:t>
      </w:r>
    </w:p>
    <w:p w14:paraId="33B7214B">
      <w:pPr>
        <w:snapToGrid w:val="0"/>
        <w:spacing w:line="480" w:lineRule="exact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091F3BA3">
      <w:pPr>
        <w:snapToGrid w:val="0"/>
        <w:spacing w:line="480" w:lineRule="exact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XXXXXXXXX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：</w:t>
      </w:r>
    </w:p>
    <w:p w14:paraId="0AD07361">
      <w:pPr>
        <w:snapToGrid w:val="0"/>
        <w:spacing w:line="480" w:lineRule="exact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XXXXXXXXX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：</w:t>
      </w:r>
    </w:p>
    <w:p w14:paraId="104FFA3A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本授权声明：XXX（单位名称）,XXX（法定代表人姓名、职务）授权（被授权人姓名、职务）为我方参加XXX项目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，询价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采购活动的合法代表，以我方名义全权处理该项目有关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询价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、报价、签订合同以及执行合同等一切事宜。</w:t>
      </w:r>
    </w:p>
    <w:p w14:paraId="53EE4DDC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特此声明。</w:t>
      </w:r>
    </w:p>
    <w:p w14:paraId="45CB9ACC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26F26063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7461AD33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供应商名称：XXX（盖单位公章）</w:t>
      </w:r>
    </w:p>
    <w:p w14:paraId="59AF4D3E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法定代表人（签字或盖章）：XXX</w:t>
      </w:r>
    </w:p>
    <w:p w14:paraId="04140333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职    务：XXX</w:t>
      </w:r>
    </w:p>
    <w:p w14:paraId="68977352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授权代表签字：XXX</w:t>
      </w:r>
    </w:p>
    <w:p w14:paraId="74DABD21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职    务：XXX</w:t>
      </w:r>
    </w:p>
    <w:p w14:paraId="17C5A166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日    期：XXXX年XX月XX日</w:t>
      </w:r>
    </w:p>
    <w:p w14:paraId="0A3253D6">
      <w:pPr>
        <w:snapToGrid w:val="0"/>
        <w:spacing w:line="400" w:lineRule="exact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685EF348">
      <w:pPr>
        <w:pStyle w:val="3"/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6BC74044">
      <w:pPr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74171CBC">
      <w:pPr>
        <w:snapToGrid w:val="0"/>
        <w:spacing w:line="480" w:lineRule="exact"/>
        <w:ind w:firstLine="562" w:firstLineChars="200"/>
        <w:textAlignment w:val="baseline"/>
        <w:rPr>
          <w:rFonts w:ascii="仿宋_GB2312" w:hAnsi="仿宋_GB2312" w:eastAsia="仿宋_GB2312" w:cs="仿宋_GB2312"/>
          <w:b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kern w:val="0"/>
          <w:sz w:val="28"/>
          <w:szCs w:val="28"/>
          <w:highlight w:val="none"/>
        </w:rPr>
        <w:t>附：</w:t>
      </w:r>
    </w:p>
    <w:p w14:paraId="2C4A004F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28"/>
          <w:szCs w:val="28"/>
          <w:highlight w:val="none"/>
        </w:rPr>
        <w:t>1.法定代表人身份证复印件（正反面）；</w:t>
      </w:r>
    </w:p>
    <w:p w14:paraId="1003CA15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28"/>
          <w:szCs w:val="28"/>
          <w:highlight w:val="none"/>
        </w:rPr>
        <w:t>2.授权代表身份证复印件（正反面）；</w:t>
      </w:r>
    </w:p>
    <w:p w14:paraId="6EB906F0">
      <w:pPr>
        <w:snapToGrid w:val="0"/>
        <w:spacing w:line="480" w:lineRule="exact"/>
        <w:ind w:firstLine="562" w:firstLineChars="200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  <w:highlight w:val="none"/>
          <w:lang w:bidi="zh-CN"/>
        </w:rPr>
        <w:t>3.如法定代表人参加则填写后页的《法定代表人证明书》，否则无须提供。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br w:type="page"/>
      </w:r>
    </w:p>
    <w:p w14:paraId="67B6FD3F">
      <w:pPr>
        <w:widowControl/>
        <w:snapToGrid w:val="0"/>
        <w:spacing w:line="360" w:lineRule="atLeast"/>
        <w:jc w:val="center"/>
        <w:textAlignment w:val="baseline"/>
        <w:rPr>
          <w:rFonts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</w:pPr>
    </w:p>
    <w:p w14:paraId="217FA956">
      <w:pPr>
        <w:widowControl/>
        <w:snapToGrid w:val="0"/>
        <w:spacing w:line="360" w:lineRule="atLeast"/>
        <w:jc w:val="center"/>
        <w:textAlignment w:val="baseline"/>
        <w:rPr>
          <w:rFonts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</w:pPr>
    </w:p>
    <w:p w14:paraId="224684A5">
      <w:pPr>
        <w:snapToGrid w:val="0"/>
        <w:jc w:val="center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法定代表人证明书</w:t>
      </w:r>
    </w:p>
    <w:p w14:paraId="49A03621">
      <w:pPr>
        <w:pStyle w:val="3"/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5E68F5EB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供应商单位名称：</w:t>
      </w:r>
    </w:p>
    <w:p w14:paraId="7A6D5923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单位性质：</w:t>
      </w:r>
    </w:p>
    <w:p w14:paraId="688693F9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成立时间：年月日</w:t>
      </w:r>
    </w:p>
    <w:p w14:paraId="53D51FA5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经营期限：</w:t>
      </w:r>
    </w:p>
    <w:p w14:paraId="4D3D0B7F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姓名：性别：年龄：职务：</w:t>
      </w:r>
    </w:p>
    <w:p w14:paraId="10FED0D8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系（供应商名称）的法定代表人。</w:t>
      </w:r>
    </w:p>
    <w:p w14:paraId="1E7CC45B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特此证明。</w:t>
      </w:r>
    </w:p>
    <w:p w14:paraId="099B7CEA">
      <w:pPr>
        <w:pStyle w:val="3"/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  <w:lang w:val="zh-CN"/>
        </w:rPr>
      </w:pPr>
    </w:p>
    <w:p w14:paraId="20270829">
      <w:pPr>
        <w:pStyle w:val="3"/>
        <w:snapToGrid w:val="0"/>
        <w:spacing w:line="480" w:lineRule="exact"/>
        <w:ind w:firstLine="562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  <w:lang w:val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val="zh-CN"/>
        </w:rPr>
        <w:t>附：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zh-CN"/>
        </w:rPr>
        <w:t>法定代表人身份证复印件</w:t>
      </w:r>
    </w:p>
    <w:p w14:paraId="601B3788">
      <w:pPr>
        <w:snapToGrid w:val="0"/>
        <w:ind w:firstLine="562" w:firstLineChars="200"/>
        <w:textAlignment w:val="baseline"/>
        <w:rPr>
          <w:rFonts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</w:pPr>
    </w:p>
    <w:p w14:paraId="100885D5">
      <w:pPr>
        <w:snapToGrid w:val="0"/>
        <w:ind w:firstLine="562" w:firstLineChars="200"/>
        <w:textAlignment w:val="baseline"/>
        <w:rPr>
          <w:rFonts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</w:pPr>
    </w:p>
    <w:p w14:paraId="1EE5B600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供应商名称：XXXX（盖单位公章）</w:t>
      </w:r>
    </w:p>
    <w:p w14:paraId="20623C40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日    期：XXXX年XX月XX日</w:t>
      </w:r>
    </w:p>
    <w:p w14:paraId="78BF0F66">
      <w:pPr>
        <w:pStyle w:val="3"/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74824869">
      <w:pPr>
        <w:pStyle w:val="3"/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39D9A69A">
      <w:pPr>
        <w:snapToGrid w:val="0"/>
        <w:spacing w:line="480" w:lineRule="exact"/>
        <w:ind w:firstLine="562" w:firstLineChars="20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注：</w:t>
      </w: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highlight w:val="none"/>
        </w:rPr>
        <w:t>法定代表人直接参与时才须提供。</w:t>
      </w:r>
    </w:p>
    <w:p w14:paraId="16C35D2D">
      <w:pPr>
        <w:pStyle w:val="3"/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br w:type="page"/>
      </w:r>
    </w:p>
    <w:p w14:paraId="47736686">
      <w:pPr>
        <w:snapToGrid w:val="0"/>
        <w:spacing w:line="360" w:lineRule="auto"/>
        <w:jc w:val="left"/>
        <w:textAlignment w:val="baseline"/>
        <w:rPr>
          <w:rFonts w:ascii="仿宋" w:hAnsi="仿宋" w:eastAsia="仿宋"/>
          <w:b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/>
          <w:b/>
          <w:color w:val="auto"/>
          <w:sz w:val="28"/>
          <w:szCs w:val="28"/>
          <w:highlight w:val="none"/>
        </w:rPr>
        <w:t>格式1-2</w:t>
      </w:r>
    </w:p>
    <w:p w14:paraId="53941B0A">
      <w:pPr>
        <w:snapToGrid w:val="0"/>
        <w:spacing w:line="360" w:lineRule="auto"/>
        <w:jc w:val="center"/>
        <w:textAlignment w:val="baseline"/>
        <w:rPr>
          <w:rFonts w:ascii="仿宋" w:hAnsi="仿宋" w:eastAsia="仿宋"/>
          <w:b/>
          <w:color w:val="auto"/>
          <w:sz w:val="28"/>
          <w:szCs w:val="28"/>
          <w:highlight w:val="none"/>
        </w:rPr>
      </w:pPr>
      <w:r>
        <w:rPr>
          <w:rFonts w:ascii="仿宋" w:hAnsi="仿宋" w:eastAsia="仿宋"/>
          <w:b/>
          <w:color w:val="auto"/>
          <w:sz w:val="28"/>
          <w:szCs w:val="28"/>
          <w:highlight w:val="none"/>
        </w:rPr>
        <w:t>承诺函</w:t>
      </w:r>
    </w:p>
    <w:p w14:paraId="08BFACE7">
      <w:pPr>
        <w:snapToGrid w:val="0"/>
        <w:spacing w:line="400" w:lineRule="exact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XXXXXXXXX</w:t>
      </w:r>
      <w:r>
        <w:rPr>
          <w:rFonts w:hint="eastAsia" w:ascii="仿宋_GB2312" w:eastAsia="仿宋_GB2312"/>
          <w:color w:val="auto"/>
          <w:sz w:val="28"/>
          <w:highlight w:val="none"/>
        </w:rPr>
        <w:t>：</w:t>
      </w:r>
    </w:p>
    <w:p w14:paraId="7900E162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我公司作为本次采购项目的供应商，根据</w:t>
      </w:r>
      <w:r>
        <w:rPr>
          <w:rFonts w:hint="eastAsia" w:ascii="仿宋_GB2312" w:eastAsia="仿宋_GB2312"/>
          <w:color w:val="auto"/>
          <w:sz w:val="28"/>
          <w:highlight w:val="none"/>
          <w:lang w:val="en-US" w:eastAsia="zh-CN"/>
        </w:rPr>
        <w:t>询价</w:t>
      </w:r>
      <w:r>
        <w:rPr>
          <w:rFonts w:hint="eastAsia" w:ascii="仿宋_GB2312" w:eastAsia="仿宋_GB2312"/>
          <w:color w:val="auto"/>
          <w:sz w:val="28"/>
          <w:highlight w:val="none"/>
        </w:rPr>
        <w:t>文件要求，现郑重承诺如下：</w:t>
      </w:r>
    </w:p>
    <w:p w14:paraId="6FF77F0C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一、具备本项目规定的条件：</w:t>
      </w:r>
    </w:p>
    <w:p w14:paraId="6D300CEE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（一）具有独立承担民事责任的能力；</w:t>
      </w:r>
    </w:p>
    <w:p w14:paraId="6D661854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（二）具有良好的商业信誉和健全的财务会计制度；</w:t>
      </w:r>
    </w:p>
    <w:p w14:paraId="6F9605CD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（三）具有履行合同所必需的设备和专业技术能力；</w:t>
      </w:r>
    </w:p>
    <w:p w14:paraId="5093D002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（四）有依法缴纳税收和社会保障资金的良好记录；</w:t>
      </w:r>
    </w:p>
    <w:p w14:paraId="1B1A123B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（五）参加采购活动前三年内，在经营活动中没有重大违法记录；</w:t>
      </w:r>
    </w:p>
    <w:p w14:paraId="0B511779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（六）法律、行政法规规定的其他条件；</w:t>
      </w:r>
    </w:p>
    <w:p w14:paraId="22C4554A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（七）根据采购项目提出的特殊条件。</w:t>
      </w:r>
    </w:p>
    <w:p w14:paraId="3FC57EA3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二、完全接受和满足本项目</w:t>
      </w:r>
      <w:r>
        <w:rPr>
          <w:rFonts w:hint="eastAsia" w:ascii="仿宋_GB2312" w:eastAsia="仿宋_GB2312"/>
          <w:color w:val="auto"/>
          <w:sz w:val="28"/>
          <w:highlight w:val="none"/>
          <w:lang w:val="en-US" w:eastAsia="zh-CN"/>
        </w:rPr>
        <w:t>询价</w:t>
      </w:r>
      <w:r>
        <w:rPr>
          <w:rFonts w:hint="eastAsia" w:ascii="仿宋_GB2312" w:eastAsia="仿宋_GB2312"/>
          <w:color w:val="auto"/>
          <w:sz w:val="28"/>
          <w:highlight w:val="none"/>
        </w:rPr>
        <w:t>文件中规定的实质性要求，如对</w:t>
      </w:r>
      <w:r>
        <w:rPr>
          <w:rFonts w:hint="eastAsia" w:ascii="仿宋_GB2312" w:eastAsia="仿宋_GB2312"/>
          <w:color w:val="auto"/>
          <w:sz w:val="28"/>
          <w:highlight w:val="none"/>
          <w:lang w:val="en-US" w:eastAsia="zh-CN"/>
        </w:rPr>
        <w:t>询价</w:t>
      </w:r>
      <w:r>
        <w:rPr>
          <w:rFonts w:hint="eastAsia" w:ascii="仿宋_GB2312" w:eastAsia="仿宋_GB2312"/>
          <w:color w:val="auto"/>
          <w:sz w:val="28"/>
          <w:highlight w:val="none"/>
        </w:rPr>
        <w:t>文件有异议，已经在递交响应文件截止时间届满前依法进行维权救济，不存在对</w:t>
      </w:r>
      <w:r>
        <w:rPr>
          <w:rFonts w:hint="eastAsia" w:ascii="仿宋_GB2312" w:eastAsia="仿宋_GB2312"/>
          <w:color w:val="auto"/>
          <w:sz w:val="28"/>
          <w:highlight w:val="none"/>
          <w:lang w:eastAsia="zh-CN"/>
        </w:rPr>
        <w:t>询价</w:t>
      </w:r>
      <w:r>
        <w:rPr>
          <w:rFonts w:hint="eastAsia" w:ascii="仿宋_GB2312" w:eastAsia="仿宋_GB2312"/>
          <w:color w:val="auto"/>
          <w:sz w:val="28"/>
          <w:highlight w:val="none"/>
        </w:rPr>
        <w:t>文件有异议的同时又参加</w:t>
      </w:r>
      <w:r>
        <w:rPr>
          <w:rFonts w:hint="eastAsia" w:ascii="仿宋_GB2312" w:eastAsia="仿宋_GB2312"/>
          <w:color w:val="auto"/>
          <w:sz w:val="28"/>
          <w:highlight w:val="none"/>
          <w:lang w:eastAsia="zh-CN"/>
        </w:rPr>
        <w:t>询价</w:t>
      </w:r>
      <w:r>
        <w:rPr>
          <w:rFonts w:hint="eastAsia" w:ascii="仿宋_GB2312" w:eastAsia="仿宋_GB2312"/>
          <w:color w:val="auto"/>
          <w:sz w:val="28"/>
          <w:highlight w:val="none"/>
        </w:rPr>
        <w:t>以求侥幸成交或者为实现其他非法目的的行为。</w:t>
      </w:r>
    </w:p>
    <w:p w14:paraId="2E6A016F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三、在参加本次采购活动中，不存在与单位负责人为同一人或者存在直接控股、管理关系的其他供应商参与同一合同项下的采购活动的行为。</w:t>
      </w:r>
    </w:p>
    <w:p w14:paraId="1E2AB2E5">
      <w:pPr>
        <w:snapToGrid w:val="0"/>
        <w:spacing w:line="400" w:lineRule="exact"/>
        <w:ind w:firstLine="560" w:firstLineChars="200"/>
        <w:jc w:val="left"/>
        <w:textAlignment w:val="baseline"/>
        <w:rPr>
          <w:rFonts w:hint="eastAsia"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四、在参加本次采购活动中，不存在和其他供应商在同一合同项下的采购项目中，同时委托同一个自然人、同一家庭的人员、同一单位的人员作为代理人的行为。</w:t>
      </w:r>
    </w:p>
    <w:p w14:paraId="496D42F5">
      <w:pPr>
        <w:pageBreakBefore w:val="0"/>
        <w:kinsoku/>
        <w:wordWrap/>
        <w:overflowPunct/>
        <w:topLinePunct w:val="0"/>
        <w:bidi w:val="0"/>
        <w:adjustRightInd w:val="0"/>
        <w:snapToGrid w:val="0"/>
        <w:spacing w:line="400" w:lineRule="exact"/>
        <w:ind w:left="0" w:right="0" w:rightChars="0" w:firstLine="560" w:firstLineChars="200"/>
        <w:jc w:val="left"/>
        <w:textAlignment w:val="baseline"/>
        <w:rPr>
          <w:rFonts w:hint="eastAsia" w:ascii="仿宋_GB2312" w:eastAsia="仿宋_GB2312" w:cs="Times New Roman"/>
          <w:color w:val="auto"/>
          <w:sz w:val="28"/>
          <w:szCs w:val="28"/>
          <w:highlight w:val="none"/>
        </w:rPr>
      </w:pPr>
      <w:r>
        <w:rPr>
          <w:rFonts w:hint="eastAsia" w:ascii="仿宋_GB2312" w:eastAsia="仿宋_GB2312" w:cs="Times New Roman"/>
          <w:color w:val="auto"/>
          <w:sz w:val="28"/>
          <w:szCs w:val="28"/>
          <w:highlight w:val="none"/>
          <w:lang w:eastAsia="zh-CN"/>
        </w:rPr>
        <w:t>五、</w:t>
      </w:r>
      <w:r>
        <w:rPr>
          <w:rFonts w:hint="eastAsia" w:ascii="仿宋_GB2312" w:eastAsia="仿宋_GB2312" w:cs="Times New Roman"/>
          <w:color w:val="auto"/>
          <w:sz w:val="28"/>
          <w:szCs w:val="28"/>
          <w:highlight w:val="none"/>
        </w:rPr>
        <w:t>我单位及单位法定代表人、单位负责人在参加本次采购活动前三年内无行贿犯罪记录。</w:t>
      </w:r>
    </w:p>
    <w:p w14:paraId="5CDFE0BE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  <w:lang w:eastAsia="zh-CN"/>
        </w:rPr>
        <w:t>六</w:t>
      </w:r>
      <w:r>
        <w:rPr>
          <w:rFonts w:hint="eastAsia" w:ascii="仿宋_GB2312" w:eastAsia="仿宋_GB2312"/>
          <w:color w:val="auto"/>
          <w:sz w:val="28"/>
          <w:highlight w:val="none"/>
        </w:rPr>
        <w:t>、响应文件中提供的任何资料和技术、服务、商务等响应承诺情况都是真实的、有效的、合法的。</w:t>
      </w:r>
    </w:p>
    <w:p w14:paraId="0063A585">
      <w:pPr>
        <w:snapToGrid w:val="0"/>
        <w:spacing w:line="400" w:lineRule="exact"/>
        <w:ind w:firstLine="560" w:firstLineChars="200"/>
        <w:jc w:val="left"/>
        <w:textAlignment w:val="baseline"/>
        <w:rPr>
          <w:color w:val="auto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本公司对上述承诺的内容事项真实性负责。如经查实上述承诺的内容事项存在虚假，我公司愿意接受以提供虚假材料谋取成交的法律责任。</w:t>
      </w:r>
    </w:p>
    <w:p w14:paraId="4D5ECD15">
      <w:pPr>
        <w:snapToGrid w:val="0"/>
        <w:spacing w:line="480" w:lineRule="exact"/>
        <w:ind w:firstLine="560" w:firstLineChars="200"/>
        <w:jc w:val="left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eastAsia="仿宋_GB2312"/>
          <w:color w:val="auto"/>
          <w:sz w:val="28"/>
          <w:szCs w:val="28"/>
          <w:highlight w:val="none"/>
        </w:rPr>
        <w:t>供应商名称（盖单位公章）:</w:t>
      </w:r>
    </w:p>
    <w:p w14:paraId="48BF8E82">
      <w:pPr>
        <w:snapToGrid w:val="0"/>
        <w:spacing w:line="480" w:lineRule="exact"/>
        <w:ind w:firstLine="560" w:firstLineChars="200"/>
        <w:jc w:val="left"/>
        <w:textAlignment w:val="baseline"/>
        <w:rPr>
          <w:rFonts w:eastAsia="仿宋_GB2312"/>
          <w:bCs/>
          <w:color w:val="auto"/>
          <w:sz w:val="28"/>
          <w:szCs w:val="28"/>
          <w:highlight w:val="none"/>
        </w:rPr>
      </w:pPr>
      <w:r>
        <w:rPr>
          <w:rFonts w:eastAsia="仿宋_GB2312"/>
          <w:bCs/>
          <w:color w:val="auto"/>
          <w:sz w:val="28"/>
          <w:szCs w:val="28"/>
          <w:highlight w:val="none"/>
        </w:rPr>
        <w:t>法定代表人或授权代表（签字或盖章）：</w:t>
      </w:r>
    </w:p>
    <w:p w14:paraId="2B8C365D">
      <w:pPr>
        <w:snapToGrid w:val="0"/>
        <w:spacing w:line="480" w:lineRule="exact"/>
        <w:ind w:firstLine="560" w:firstLineChars="200"/>
        <w:jc w:val="left"/>
        <w:textAlignment w:val="baseline"/>
        <w:rPr>
          <w:rFonts w:eastAsia="仿宋_GB2312"/>
          <w:bCs/>
          <w:color w:val="auto"/>
          <w:sz w:val="28"/>
          <w:szCs w:val="28"/>
          <w:highlight w:val="none"/>
        </w:rPr>
      </w:pPr>
      <w:r>
        <w:rPr>
          <w:rFonts w:eastAsia="仿宋_GB2312"/>
          <w:bCs/>
          <w:color w:val="auto"/>
          <w:sz w:val="28"/>
          <w:szCs w:val="28"/>
          <w:highlight w:val="none"/>
        </w:rPr>
        <w:t>日  期：XXXX年XX月XX日</w:t>
      </w:r>
      <w:r>
        <w:rPr>
          <w:color w:val="auto"/>
          <w:sz w:val="20"/>
          <w:highlight w:val="none"/>
        </w:rPr>
        <w:br w:type="page"/>
      </w:r>
    </w:p>
    <w:p w14:paraId="7249B3E3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eastAsia="zh-CN"/>
        </w:rPr>
      </w:pPr>
      <w:bookmarkStart w:id="39" w:name="_Toc41235238"/>
      <w:bookmarkStart w:id="40" w:name="_Toc41234962"/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格式1-</w:t>
      </w: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  <w:t>3</w:t>
      </w:r>
    </w:p>
    <w:p w14:paraId="5F1DFF7E">
      <w:pPr>
        <w:widowControl/>
        <w:snapToGrid w:val="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bookmarkEnd w:id="39"/>
    <w:bookmarkEnd w:id="40"/>
    <w:p w14:paraId="129579A1">
      <w:pPr>
        <w:snapToGrid w:val="0"/>
        <w:jc w:val="center"/>
        <w:textAlignment w:val="baseline"/>
        <w:rPr>
          <w:rFonts w:hint="default" w:ascii="宋体" w:hAnsi="宋体" w:cs="宋体"/>
          <w:b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color w:val="auto"/>
          <w:sz w:val="28"/>
          <w:szCs w:val="28"/>
          <w:highlight w:val="none"/>
          <w:lang w:val="en-US" w:eastAsia="zh-CN"/>
        </w:rPr>
        <w:t>营业执照及医疗器械经营许可证</w:t>
      </w:r>
      <w:r>
        <w:rPr>
          <w:rFonts w:hint="eastAsia" w:ascii="宋体" w:hAnsi="宋体" w:cs="宋体"/>
          <w:b/>
          <w:color w:val="auto"/>
          <w:sz w:val="28"/>
          <w:szCs w:val="28"/>
          <w:highlight w:val="none"/>
          <w:lang w:val="en-US" w:eastAsia="zh-CN"/>
        </w:rPr>
        <w:t>、产品注册证、说明书、检测报告</w:t>
      </w:r>
    </w:p>
    <w:p w14:paraId="1358125B">
      <w:pPr>
        <w:snapToGrid w:val="0"/>
        <w:jc w:val="center"/>
        <w:textAlignment w:val="baseline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sectPr>
          <w:pgSz w:w="11907" w:h="16839"/>
          <w:pgMar w:top="1440" w:right="1797" w:bottom="1440" w:left="1797" w:header="851" w:footer="850" w:gutter="0"/>
          <w:cols w:space="720" w:num="1"/>
          <w:docGrid w:linePitch="312" w:charSpace="0"/>
        </w:sectPr>
      </w:pPr>
      <w:r>
        <w:rPr>
          <w:rFonts w:hint="eastAsia" w:ascii="宋体" w:hAnsi="宋体" w:cs="宋体"/>
          <w:b/>
          <w:color w:val="auto"/>
          <w:sz w:val="28"/>
          <w:szCs w:val="28"/>
          <w:highlight w:val="none"/>
          <w:lang w:val="en-US" w:eastAsia="zh-CN"/>
        </w:rPr>
        <w:t>（根据产品适用范围提供）</w:t>
      </w:r>
    </w:p>
    <w:p w14:paraId="02DAB38E">
      <w:pPr>
        <w:snapToGrid w:val="0"/>
        <w:spacing w:after="468"/>
        <w:jc w:val="center"/>
        <w:textAlignment w:val="baseline"/>
        <w:rPr>
          <w:rFonts w:ascii="仿宋_GB2312" w:hAnsi="仿宋_GB2312" w:eastAsia="仿宋_GB2312" w:cs="仿宋_GB2312"/>
          <w:b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kern w:val="0"/>
          <w:sz w:val="28"/>
          <w:szCs w:val="28"/>
          <w:highlight w:val="none"/>
        </w:rPr>
        <w:t>二、其他响应文件内容</w:t>
      </w:r>
      <w:bookmarkEnd w:id="38"/>
    </w:p>
    <w:p w14:paraId="499DB12E">
      <w:pPr>
        <w:snapToGrid w:val="0"/>
        <w:spacing w:after="468"/>
        <w:textAlignment w:val="baseline"/>
        <w:rPr>
          <w:rFonts w:ascii="仿宋_GB2312" w:hAnsi="仿宋_GB2312" w:eastAsia="仿宋_GB2312" w:cs="仿宋_GB2312"/>
          <w:b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格式2-1</w:t>
      </w:r>
    </w:p>
    <w:p w14:paraId="100AD7B6">
      <w:pPr>
        <w:jc w:val="center"/>
        <w:rPr>
          <w:rFonts w:ascii="Times New Roman" w:hAnsi="Times New Roman" w:eastAsia="楷体_GB2312"/>
          <w:b/>
          <w:color w:val="auto"/>
          <w:sz w:val="36"/>
          <w:szCs w:val="32"/>
          <w:highlight w:val="none"/>
        </w:rPr>
      </w:pPr>
      <w:r>
        <w:rPr>
          <w:rFonts w:hint="eastAsia" w:ascii="Times New Roman" w:hAnsi="Times New Roman" w:eastAsia="楷体_GB2312"/>
          <w:b/>
          <w:color w:val="auto"/>
          <w:sz w:val="36"/>
          <w:szCs w:val="32"/>
          <w:highlight w:val="none"/>
        </w:rPr>
        <w:t>报价函</w:t>
      </w:r>
    </w:p>
    <w:p w14:paraId="31B436C1">
      <w:pPr>
        <w:snapToGrid w:val="0"/>
        <w:spacing w:line="480" w:lineRule="exact"/>
        <w:jc w:val="left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hint="eastAsia" w:ascii="宋体" w:hAnsi="宋体"/>
          <w:color w:val="000000"/>
          <w:sz w:val="24"/>
          <w:szCs w:val="24"/>
        </w:rPr>
        <w:t>广元市中心医院</w:t>
      </w:r>
      <w:r>
        <w:rPr>
          <w:rFonts w:eastAsia="仿宋_GB2312"/>
          <w:color w:val="auto"/>
          <w:sz w:val="28"/>
          <w:szCs w:val="28"/>
          <w:highlight w:val="none"/>
        </w:rPr>
        <w:t>：</w:t>
      </w:r>
    </w:p>
    <w:p w14:paraId="4C755121">
      <w:pPr>
        <w:snapToGrid w:val="0"/>
        <w:spacing w:line="480" w:lineRule="exact"/>
        <w:ind w:firstLine="560" w:firstLineChars="200"/>
        <w:jc w:val="left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hint="eastAsia" w:eastAsia="仿宋_GB2312"/>
          <w:color w:val="auto"/>
          <w:sz w:val="28"/>
          <w:szCs w:val="28"/>
          <w:highlight w:val="none"/>
        </w:rPr>
        <w:t>一、我方全面研究了“XXXXXX”项目</w:t>
      </w:r>
      <w:r>
        <w:rPr>
          <w:rFonts w:hint="eastAsia" w:eastAsia="仿宋_GB2312"/>
          <w:color w:val="auto"/>
          <w:sz w:val="28"/>
          <w:szCs w:val="28"/>
          <w:highlight w:val="none"/>
          <w:lang w:eastAsia="zh-CN"/>
        </w:rPr>
        <w:t>询价</w:t>
      </w:r>
      <w:r>
        <w:rPr>
          <w:rFonts w:hint="eastAsia" w:eastAsia="仿宋_GB2312"/>
          <w:color w:val="auto"/>
          <w:sz w:val="28"/>
          <w:szCs w:val="28"/>
          <w:highlight w:val="none"/>
        </w:rPr>
        <w:t>文件，决定参加贵单位组织的本项目</w:t>
      </w:r>
      <w:r>
        <w:rPr>
          <w:rFonts w:hint="eastAsia" w:eastAsia="仿宋_GB2312"/>
          <w:color w:val="auto"/>
          <w:sz w:val="28"/>
          <w:szCs w:val="28"/>
          <w:highlight w:val="none"/>
          <w:lang w:eastAsia="zh-CN"/>
        </w:rPr>
        <w:t>询价</w:t>
      </w:r>
      <w:r>
        <w:rPr>
          <w:rFonts w:hint="eastAsia" w:eastAsia="仿宋_GB2312"/>
          <w:color w:val="auto"/>
          <w:sz w:val="28"/>
          <w:szCs w:val="28"/>
          <w:highlight w:val="none"/>
        </w:rPr>
        <w:t>采购。</w:t>
      </w:r>
    </w:p>
    <w:p w14:paraId="630F5E23">
      <w:pPr>
        <w:autoSpaceDE w:val="0"/>
        <w:autoSpaceDN w:val="0"/>
        <w:adjustRightInd w:val="0"/>
        <w:spacing w:line="480" w:lineRule="exact"/>
        <w:ind w:firstLine="560" w:firstLineChars="200"/>
        <w:jc w:val="left"/>
        <w:rPr>
          <w:rFonts w:hint="eastAsia" w:eastAsia="仿宋_GB2312"/>
          <w:sz w:val="28"/>
          <w:szCs w:val="28"/>
          <w:lang w:eastAsia="zh-CN"/>
        </w:rPr>
      </w:pPr>
      <w:r>
        <w:rPr>
          <w:rFonts w:eastAsia="仿宋_GB2312"/>
          <w:sz w:val="28"/>
          <w:szCs w:val="28"/>
        </w:rPr>
        <w:t>二、我方自愿按照</w:t>
      </w:r>
      <w:r>
        <w:rPr>
          <w:rFonts w:hint="eastAsia" w:eastAsia="仿宋_GB2312"/>
          <w:sz w:val="28"/>
          <w:szCs w:val="28"/>
          <w:lang w:eastAsia="zh-CN"/>
        </w:rPr>
        <w:t>询价</w:t>
      </w:r>
      <w:r>
        <w:rPr>
          <w:rFonts w:eastAsia="仿宋_GB2312"/>
          <w:sz w:val="28"/>
          <w:szCs w:val="28"/>
        </w:rPr>
        <w:t>文件规定的各项要求向采购人提供所需服务</w:t>
      </w:r>
      <w:r>
        <w:rPr>
          <w:rFonts w:hint="eastAsia" w:eastAsia="仿宋_GB2312"/>
          <w:sz w:val="28"/>
          <w:szCs w:val="28"/>
          <w:lang w:eastAsia="zh-CN"/>
        </w:rPr>
        <w:t>。</w:t>
      </w:r>
    </w:p>
    <w:p w14:paraId="38EE1A9D">
      <w:pPr>
        <w:snapToGrid w:val="0"/>
        <w:spacing w:line="480" w:lineRule="exact"/>
        <w:ind w:firstLine="560" w:firstLineChars="200"/>
        <w:jc w:val="left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hint="eastAsia" w:eastAsia="仿宋_GB2312"/>
          <w:color w:val="auto"/>
          <w:sz w:val="28"/>
          <w:szCs w:val="28"/>
          <w:highlight w:val="none"/>
        </w:rPr>
        <w:t>三、一旦我方成交，我方将严格履行采购合同规定的责任和义务。</w:t>
      </w:r>
    </w:p>
    <w:p w14:paraId="767B3C14">
      <w:pPr>
        <w:snapToGrid w:val="0"/>
        <w:spacing w:line="480" w:lineRule="exact"/>
        <w:ind w:firstLine="560" w:firstLineChars="200"/>
        <w:jc w:val="left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hint="eastAsia" w:eastAsia="仿宋_GB2312"/>
          <w:color w:val="auto"/>
          <w:sz w:val="28"/>
          <w:szCs w:val="28"/>
          <w:highlight w:val="none"/>
        </w:rPr>
        <w:t>四、我方为本项目提交的响应文件正本1份用于</w:t>
      </w:r>
      <w:r>
        <w:rPr>
          <w:rFonts w:hint="eastAsia" w:eastAsia="仿宋_GB2312"/>
          <w:color w:val="auto"/>
          <w:sz w:val="28"/>
          <w:szCs w:val="28"/>
          <w:highlight w:val="none"/>
          <w:lang w:eastAsia="zh-CN"/>
        </w:rPr>
        <w:t>询价</w:t>
      </w:r>
      <w:r>
        <w:rPr>
          <w:rFonts w:hint="eastAsia" w:eastAsia="仿宋_GB2312"/>
          <w:color w:val="auto"/>
          <w:sz w:val="28"/>
          <w:szCs w:val="28"/>
          <w:highlight w:val="none"/>
        </w:rPr>
        <w:t>报价。</w:t>
      </w:r>
    </w:p>
    <w:p w14:paraId="79E1073E">
      <w:pPr>
        <w:snapToGrid w:val="0"/>
        <w:spacing w:line="480" w:lineRule="exact"/>
        <w:ind w:firstLine="560" w:firstLineChars="200"/>
        <w:jc w:val="left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hint="eastAsia" w:eastAsia="仿宋_GB2312"/>
          <w:color w:val="auto"/>
          <w:sz w:val="28"/>
          <w:szCs w:val="28"/>
          <w:highlight w:val="none"/>
        </w:rPr>
        <w:t>五、我方愿意提供贵单位可能另外要求的，与</w:t>
      </w:r>
      <w:r>
        <w:rPr>
          <w:rFonts w:hint="eastAsia" w:eastAsia="仿宋_GB2312"/>
          <w:color w:val="auto"/>
          <w:sz w:val="28"/>
          <w:szCs w:val="28"/>
          <w:highlight w:val="none"/>
          <w:lang w:eastAsia="zh-CN"/>
        </w:rPr>
        <w:t>询价</w:t>
      </w:r>
      <w:r>
        <w:rPr>
          <w:rFonts w:hint="eastAsia" w:eastAsia="仿宋_GB2312"/>
          <w:color w:val="auto"/>
          <w:sz w:val="28"/>
          <w:szCs w:val="28"/>
          <w:highlight w:val="none"/>
        </w:rPr>
        <w:t>报价有关的文件资料，并保证我方已提供和将要提供的文件资料是真实、准确的。</w:t>
      </w:r>
    </w:p>
    <w:p w14:paraId="22BD486B">
      <w:pPr>
        <w:snapToGrid w:val="0"/>
        <w:spacing w:line="480" w:lineRule="exact"/>
        <w:ind w:firstLine="560" w:firstLineChars="200"/>
        <w:jc w:val="left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hint="eastAsia" w:eastAsia="仿宋_GB2312"/>
          <w:color w:val="auto"/>
          <w:sz w:val="28"/>
          <w:szCs w:val="28"/>
          <w:highlight w:val="none"/>
        </w:rPr>
        <w:t>六、本次</w:t>
      </w:r>
      <w:r>
        <w:rPr>
          <w:rFonts w:hint="eastAsia" w:eastAsia="仿宋_GB2312"/>
          <w:color w:val="auto"/>
          <w:sz w:val="28"/>
          <w:szCs w:val="28"/>
          <w:highlight w:val="none"/>
          <w:lang w:eastAsia="zh-CN"/>
        </w:rPr>
        <w:t>询价</w:t>
      </w:r>
      <w:r>
        <w:rPr>
          <w:rFonts w:hint="eastAsia" w:eastAsia="仿宋_GB2312"/>
          <w:color w:val="auto"/>
          <w:sz w:val="28"/>
          <w:szCs w:val="28"/>
          <w:highlight w:val="none"/>
        </w:rPr>
        <w:t>，我方递交的响应文件有效期为采购文件规定起算之日起90天。</w:t>
      </w:r>
    </w:p>
    <w:p w14:paraId="27AC520F">
      <w:pPr>
        <w:snapToGrid w:val="0"/>
        <w:spacing w:line="480" w:lineRule="exact"/>
        <w:ind w:firstLine="560" w:firstLineChars="200"/>
        <w:jc w:val="left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</w:p>
    <w:p w14:paraId="4B89A66E">
      <w:pPr>
        <w:snapToGrid w:val="0"/>
        <w:spacing w:line="480" w:lineRule="exact"/>
        <w:ind w:firstLine="560" w:firstLineChars="200"/>
        <w:jc w:val="left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eastAsia="仿宋_GB2312"/>
          <w:color w:val="auto"/>
          <w:sz w:val="28"/>
          <w:szCs w:val="28"/>
          <w:highlight w:val="none"/>
        </w:rPr>
        <w:t>供应商名称（盖单位公章）:</w:t>
      </w:r>
    </w:p>
    <w:p w14:paraId="51C84234">
      <w:pPr>
        <w:snapToGrid w:val="0"/>
        <w:spacing w:line="480" w:lineRule="exact"/>
        <w:ind w:firstLine="560" w:firstLineChars="200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eastAsia="仿宋_GB2312"/>
          <w:color w:val="auto"/>
          <w:sz w:val="28"/>
          <w:szCs w:val="28"/>
          <w:highlight w:val="none"/>
        </w:rPr>
        <w:t>法定代表人或授权代表（签字或盖章）：</w:t>
      </w:r>
    </w:p>
    <w:p w14:paraId="6815C56F">
      <w:pPr>
        <w:snapToGrid w:val="0"/>
        <w:spacing w:line="480" w:lineRule="exact"/>
        <w:ind w:firstLine="560" w:firstLineChars="200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eastAsia="仿宋_GB2312"/>
          <w:color w:val="auto"/>
          <w:sz w:val="28"/>
          <w:szCs w:val="28"/>
          <w:highlight w:val="none"/>
        </w:rPr>
        <w:t>通讯地址：</w:t>
      </w:r>
    </w:p>
    <w:p w14:paraId="3B70AE87">
      <w:pPr>
        <w:snapToGrid w:val="0"/>
        <w:spacing w:line="480" w:lineRule="exact"/>
        <w:ind w:firstLine="560" w:firstLineChars="200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eastAsia="仿宋_GB2312"/>
          <w:color w:val="auto"/>
          <w:sz w:val="28"/>
          <w:szCs w:val="28"/>
          <w:highlight w:val="none"/>
        </w:rPr>
        <w:t>邮政编码：</w:t>
      </w:r>
    </w:p>
    <w:p w14:paraId="508A9AE2">
      <w:pPr>
        <w:snapToGrid w:val="0"/>
        <w:spacing w:line="480" w:lineRule="exact"/>
        <w:ind w:firstLine="560" w:firstLineChars="200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eastAsia="仿宋_GB2312"/>
          <w:color w:val="auto"/>
          <w:sz w:val="28"/>
          <w:szCs w:val="28"/>
          <w:highlight w:val="none"/>
        </w:rPr>
        <w:t>联系电话：</w:t>
      </w:r>
    </w:p>
    <w:p w14:paraId="4ECDAECB">
      <w:pPr>
        <w:snapToGrid w:val="0"/>
        <w:spacing w:line="480" w:lineRule="exact"/>
        <w:ind w:firstLine="560" w:firstLineChars="200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eastAsia="仿宋_GB2312"/>
          <w:color w:val="auto"/>
          <w:sz w:val="28"/>
          <w:szCs w:val="28"/>
          <w:highlight w:val="none"/>
        </w:rPr>
        <w:t>传    真：</w:t>
      </w:r>
    </w:p>
    <w:p w14:paraId="03BA0CD1">
      <w:pPr>
        <w:widowControl/>
        <w:snapToGrid w:val="0"/>
        <w:spacing w:line="480" w:lineRule="exact"/>
        <w:ind w:firstLine="560" w:firstLineChars="200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eastAsia="仿宋_GB2312"/>
          <w:color w:val="auto"/>
          <w:sz w:val="28"/>
          <w:szCs w:val="28"/>
          <w:highlight w:val="none"/>
        </w:rPr>
        <w:t>日    期：XXXX年XX月XX日</w:t>
      </w:r>
    </w:p>
    <w:p w14:paraId="65233830">
      <w:pPr>
        <w:widowControl/>
        <w:snapToGrid w:val="0"/>
        <w:spacing w:line="480" w:lineRule="exact"/>
        <w:ind w:firstLine="560" w:firstLineChars="200"/>
        <w:textAlignment w:val="baseline"/>
        <w:rPr>
          <w:rFonts w:hint="eastAsia" w:ascii="仿宋_GB2312" w:hAnsi="仿宋_GB2312" w:eastAsia="仿宋_GB2312" w:cs="仿宋_GB2312"/>
          <w:color w:val="FF0000"/>
          <w:sz w:val="28"/>
          <w:szCs w:val="28"/>
          <w:highlight w:val="none"/>
        </w:rPr>
      </w:pPr>
    </w:p>
    <w:p w14:paraId="4F92FD7A">
      <w:pPr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  <w:highlight w:val="none"/>
        </w:rPr>
        <w:br w:type="page"/>
      </w:r>
    </w:p>
    <w:p w14:paraId="3BFBE57E">
      <w:pPr>
        <w:widowControl/>
        <w:snapToGrid w:val="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格式2-2</w:t>
      </w:r>
    </w:p>
    <w:p w14:paraId="1CC7397E">
      <w:pPr>
        <w:snapToGrid w:val="0"/>
        <w:jc w:val="center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供应商基本情况表</w:t>
      </w:r>
    </w:p>
    <w:p w14:paraId="72E1F3D8">
      <w:pPr>
        <w:pStyle w:val="3"/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tbl>
      <w:tblPr>
        <w:tblStyle w:val="11"/>
        <w:tblW w:w="91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3"/>
        <w:gridCol w:w="1080"/>
        <w:gridCol w:w="180"/>
        <w:gridCol w:w="1260"/>
        <w:gridCol w:w="1260"/>
        <w:gridCol w:w="420"/>
        <w:gridCol w:w="266"/>
        <w:gridCol w:w="382"/>
        <w:gridCol w:w="1032"/>
        <w:gridCol w:w="60"/>
        <w:gridCol w:w="210"/>
        <w:gridCol w:w="1211"/>
      </w:tblGrid>
      <w:tr w14:paraId="738BE6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753" w:type="dxa"/>
            <w:vAlign w:val="center"/>
          </w:tcPr>
          <w:p w14:paraId="3100F2E1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供应商名称</w:t>
            </w:r>
          </w:p>
        </w:tc>
        <w:tc>
          <w:tcPr>
            <w:tcW w:w="7361" w:type="dxa"/>
            <w:gridSpan w:val="11"/>
            <w:vAlign w:val="center"/>
          </w:tcPr>
          <w:p w14:paraId="6BBFF147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5C43DA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1753" w:type="dxa"/>
            <w:vAlign w:val="center"/>
          </w:tcPr>
          <w:p w14:paraId="05A0C284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注册地址</w:t>
            </w:r>
          </w:p>
        </w:tc>
        <w:tc>
          <w:tcPr>
            <w:tcW w:w="4466" w:type="dxa"/>
            <w:gridSpan w:val="6"/>
            <w:vAlign w:val="center"/>
          </w:tcPr>
          <w:p w14:paraId="20CE936B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474" w:type="dxa"/>
            <w:gridSpan w:val="3"/>
            <w:vAlign w:val="center"/>
          </w:tcPr>
          <w:p w14:paraId="7240B8CD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邮政编码</w:t>
            </w:r>
          </w:p>
        </w:tc>
        <w:tc>
          <w:tcPr>
            <w:tcW w:w="1421" w:type="dxa"/>
            <w:gridSpan w:val="2"/>
            <w:vAlign w:val="center"/>
          </w:tcPr>
          <w:p w14:paraId="45141327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21D52A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1753" w:type="dxa"/>
            <w:vMerge w:val="restart"/>
            <w:vAlign w:val="center"/>
          </w:tcPr>
          <w:p w14:paraId="0345BAEB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联系方式</w:t>
            </w:r>
          </w:p>
        </w:tc>
        <w:tc>
          <w:tcPr>
            <w:tcW w:w="1080" w:type="dxa"/>
            <w:vAlign w:val="center"/>
          </w:tcPr>
          <w:p w14:paraId="3D5B3C3E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联系人</w:t>
            </w:r>
          </w:p>
        </w:tc>
        <w:tc>
          <w:tcPr>
            <w:tcW w:w="3386" w:type="dxa"/>
            <w:gridSpan w:val="5"/>
            <w:vAlign w:val="center"/>
          </w:tcPr>
          <w:p w14:paraId="21E7F44F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474" w:type="dxa"/>
            <w:gridSpan w:val="3"/>
            <w:vAlign w:val="center"/>
          </w:tcPr>
          <w:p w14:paraId="7291AA74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联系电话</w:t>
            </w:r>
          </w:p>
        </w:tc>
        <w:tc>
          <w:tcPr>
            <w:tcW w:w="1421" w:type="dxa"/>
            <w:gridSpan w:val="2"/>
            <w:vAlign w:val="center"/>
          </w:tcPr>
          <w:p w14:paraId="7201EB2B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0720B1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1753" w:type="dxa"/>
            <w:vMerge w:val="continue"/>
            <w:vAlign w:val="center"/>
          </w:tcPr>
          <w:p w14:paraId="1D6FA037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080" w:type="dxa"/>
            <w:vAlign w:val="center"/>
          </w:tcPr>
          <w:p w14:paraId="332F8CF4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传真</w:t>
            </w:r>
          </w:p>
        </w:tc>
        <w:tc>
          <w:tcPr>
            <w:tcW w:w="3386" w:type="dxa"/>
            <w:gridSpan w:val="5"/>
            <w:vAlign w:val="center"/>
          </w:tcPr>
          <w:p w14:paraId="1ACE232E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474" w:type="dxa"/>
            <w:gridSpan w:val="3"/>
            <w:vAlign w:val="center"/>
          </w:tcPr>
          <w:p w14:paraId="298C2AAC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网址</w:t>
            </w:r>
          </w:p>
        </w:tc>
        <w:tc>
          <w:tcPr>
            <w:tcW w:w="1421" w:type="dxa"/>
            <w:gridSpan w:val="2"/>
            <w:vAlign w:val="center"/>
          </w:tcPr>
          <w:p w14:paraId="3EF7D6D0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6E358E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753" w:type="dxa"/>
            <w:vAlign w:val="center"/>
          </w:tcPr>
          <w:p w14:paraId="45C700C0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组织结构</w:t>
            </w:r>
          </w:p>
        </w:tc>
        <w:tc>
          <w:tcPr>
            <w:tcW w:w="7361" w:type="dxa"/>
            <w:gridSpan w:val="11"/>
            <w:vAlign w:val="center"/>
          </w:tcPr>
          <w:p w14:paraId="56FDFA3A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4A0A00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753" w:type="dxa"/>
            <w:vAlign w:val="center"/>
          </w:tcPr>
          <w:p w14:paraId="443406C9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法定代表人</w:t>
            </w:r>
          </w:p>
        </w:tc>
        <w:tc>
          <w:tcPr>
            <w:tcW w:w="1260" w:type="dxa"/>
            <w:gridSpan w:val="2"/>
            <w:vAlign w:val="center"/>
          </w:tcPr>
          <w:p w14:paraId="046BA6FF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姓名</w:t>
            </w:r>
          </w:p>
        </w:tc>
        <w:tc>
          <w:tcPr>
            <w:tcW w:w="1260" w:type="dxa"/>
            <w:vAlign w:val="center"/>
          </w:tcPr>
          <w:p w14:paraId="16DAD0F1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260" w:type="dxa"/>
            <w:vAlign w:val="center"/>
          </w:tcPr>
          <w:p w14:paraId="5CE4FB67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技术职称</w:t>
            </w:r>
          </w:p>
        </w:tc>
        <w:tc>
          <w:tcPr>
            <w:tcW w:w="1068" w:type="dxa"/>
            <w:gridSpan w:val="3"/>
            <w:vAlign w:val="center"/>
          </w:tcPr>
          <w:p w14:paraId="77FCA503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302" w:type="dxa"/>
            <w:gridSpan w:val="3"/>
            <w:vAlign w:val="center"/>
          </w:tcPr>
          <w:p w14:paraId="0CA68D4A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联系电话</w:t>
            </w:r>
          </w:p>
        </w:tc>
        <w:tc>
          <w:tcPr>
            <w:tcW w:w="1211" w:type="dxa"/>
            <w:vAlign w:val="center"/>
          </w:tcPr>
          <w:p w14:paraId="58CB388E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61771E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1753" w:type="dxa"/>
            <w:vAlign w:val="center"/>
          </w:tcPr>
          <w:p w14:paraId="2314F986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技术负责人</w:t>
            </w:r>
          </w:p>
        </w:tc>
        <w:tc>
          <w:tcPr>
            <w:tcW w:w="1260" w:type="dxa"/>
            <w:gridSpan w:val="2"/>
            <w:vAlign w:val="center"/>
          </w:tcPr>
          <w:p w14:paraId="4DD02951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姓名</w:t>
            </w:r>
          </w:p>
        </w:tc>
        <w:tc>
          <w:tcPr>
            <w:tcW w:w="1260" w:type="dxa"/>
            <w:vAlign w:val="center"/>
          </w:tcPr>
          <w:p w14:paraId="70DAB92B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260" w:type="dxa"/>
            <w:vAlign w:val="center"/>
          </w:tcPr>
          <w:p w14:paraId="619D877C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技术职称</w:t>
            </w:r>
          </w:p>
        </w:tc>
        <w:tc>
          <w:tcPr>
            <w:tcW w:w="1068" w:type="dxa"/>
            <w:gridSpan w:val="3"/>
            <w:vAlign w:val="center"/>
          </w:tcPr>
          <w:p w14:paraId="2B1C7830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302" w:type="dxa"/>
            <w:gridSpan w:val="3"/>
            <w:vAlign w:val="center"/>
          </w:tcPr>
          <w:p w14:paraId="55E91867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联系电话</w:t>
            </w:r>
          </w:p>
        </w:tc>
        <w:tc>
          <w:tcPr>
            <w:tcW w:w="1211" w:type="dxa"/>
            <w:vAlign w:val="center"/>
          </w:tcPr>
          <w:p w14:paraId="11A79303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0FAEED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753" w:type="dxa"/>
            <w:vAlign w:val="center"/>
          </w:tcPr>
          <w:p w14:paraId="37230A15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成立时间</w:t>
            </w:r>
          </w:p>
        </w:tc>
        <w:tc>
          <w:tcPr>
            <w:tcW w:w="2520" w:type="dxa"/>
            <w:gridSpan w:val="3"/>
            <w:vAlign w:val="center"/>
          </w:tcPr>
          <w:p w14:paraId="2A64EF42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4841" w:type="dxa"/>
            <w:gridSpan w:val="8"/>
            <w:vAlign w:val="center"/>
          </w:tcPr>
          <w:p w14:paraId="3E851E0C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员工总人数：</w:t>
            </w:r>
          </w:p>
        </w:tc>
      </w:tr>
      <w:tr w14:paraId="0B1C47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1753" w:type="dxa"/>
            <w:vAlign w:val="center"/>
          </w:tcPr>
          <w:p w14:paraId="1A127A0D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企业资质等级</w:t>
            </w:r>
          </w:p>
        </w:tc>
        <w:tc>
          <w:tcPr>
            <w:tcW w:w="2520" w:type="dxa"/>
            <w:gridSpan w:val="3"/>
            <w:vAlign w:val="center"/>
          </w:tcPr>
          <w:p w14:paraId="2A842D98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80" w:type="dxa"/>
            <w:gridSpan w:val="2"/>
            <w:vMerge w:val="restart"/>
            <w:vAlign w:val="center"/>
          </w:tcPr>
          <w:p w14:paraId="55DD3975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其中</w:t>
            </w:r>
          </w:p>
        </w:tc>
        <w:tc>
          <w:tcPr>
            <w:tcW w:w="1680" w:type="dxa"/>
            <w:gridSpan w:val="3"/>
            <w:vAlign w:val="center"/>
          </w:tcPr>
          <w:p w14:paraId="56314E09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项目经理</w:t>
            </w:r>
          </w:p>
        </w:tc>
        <w:tc>
          <w:tcPr>
            <w:tcW w:w="1481" w:type="dxa"/>
            <w:gridSpan w:val="3"/>
            <w:vAlign w:val="center"/>
          </w:tcPr>
          <w:p w14:paraId="354723B2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6F3ECA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753" w:type="dxa"/>
            <w:vAlign w:val="center"/>
          </w:tcPr>
          <w:p w14:paraId="4174F969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营业执照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号</w:t>
            </w:r>
          </w:p>
        </w:tc>
        <w:tc>
          <w:tcPr>
            <w:tcW w:w="2520" w:type="dxa"/>
            <w:gridSpan w:val="3"/>
            <w:vAlign w:val="center"/>
          </w:tcPr>
          <w:p w14:paraId="050584B6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80" w:type="dxa"/>
            <w:gridSpan w:val="2"/>
            <w:vMerge w:val="continue"/>
            <w:vAlign w:val="center"/>
          </w:tcPr>
          <w:p w14:paraId="3728165F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80" w:type="dxa"/>
            <w:gridSpan w:val="3"/>
            <w:vAlign w:val="center"/>
          </w:tcPr>
          <w:p w14:paraId="66E9646C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高级职称人员</w:t>
            </w:r>
          </w:p>
        </w:tc>
        <w:tc>
          <w:tcPr>
            <w:tcW w:w="1481" w:type="dxa"/>
            <w:gridSpan w:val="3"/>
            <w:vAlign w:val="center"/>
          </w:tcPr>
          <w:p w14:paraId="1D606075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0D49AC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1753" w:type="dxa"/>
            <w:vAlign w:val="center"/>
          </w:tcPr>
          <w:p w14:paraId="4A4A3924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注册资金</w:t>
            </w:r>
          </w:p>
        </w:tc>
        <w:tc>
          <w:tcPr>
            <w:tcW w:w="2520" w:type="dxa"/>
            <w:gridSpan w:val="3"/>
            <w:vAlign w:val="center"/>
          </w:tcPr>
          <w:p w14:paraId="53633A53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80" w:type="dxa"/>
            <w:gridSpan w:val="2"/>
            <w:vMerge w:val="continue"/>
            <w:vAlign w:val="center"/>
          </w:tcPr>
          <w:p w14:paraId="05078678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80" w:type="dxa"/>
            <w:gridSpan w:val="3"/>
            <w:vAlign w:val="center"/>
          </w:tcPr>
          <w:p w14:paraId="173CC5EF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中级职称人员</w:t>
            </w:r>
          </w:p>
        </w:tc>
        <w:tc>
          <w:tcPr>
            <w:tcW w:w="1481" w:type="dxa"/>
            <w:gridSpan w:val="3"/>
            <w:vAlign w:val="center"/>
          </w:tcPr>
          <w:p w14:paraId="77F1E96D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2E8782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1753" w:type="dxa"/>
            <w:vAlign w:val="center"/>
          </w:tcPr>
          <w:p w14:paraId="17019B57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开户银行</w:t>
            </w:r>
          </w:p>
        </w:tc>
        <w:tc>
          <w:tcPr>
            <w:tcW w:w="2520" w:type="dxa"/>
            <w:gridSpan w:val="3"/>
            <w:vAlign w:val="center"/>
          </w:tcPr>
          <w:p w14:paraId="13316CDA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80" w:type="dxa"/>
            <w:gridSpan w:val="2"/>
            <w:vMerge w:val="continue"/>
            <w:vAlign w:val="center"/>
          </w:tcPr>
          <w:p w14:paraId="5CF5663A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80" w:type="dxa"/>
            <w:gridSpan w:val="3"/>
            <w:vAlign w:val="center"/>
          </w:tcPr>
          <w:p w14:paraId="46C029A7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初级职称人员</w:t>
            </w:r>
          </w:p>
        </w:tc>
        <w:tc>
          <w:tcPr>
            <w:tcW w:w="1481" w:type="dxa"/>
            <w:gridSpan w:val="3"/>
            <w:vAlign w:val="center"/>
          </w:tcPr>
          <w:p w14:paraId="492CC729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1C1128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1753" w:type="dxa"/>
            <w:vAlign w:val="center"/>
          </w:tcPr>
          <w:p w14:paraId="0543E7AC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账号</w:t>
            </w:r>
          </w:p>
        </w:tc>
        <w:tc>
          <w:tcPr>
            <w:tcW w:w="2520" w:type="dxa"/>
            <w:gridSpan w:val="3"/>
            <w:vAlign w:val="center"/>
          </w:tcPr>
          <w:p w14:paraId="30D2AE8D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80" w:type="dxa"/>
            <w:gridSpan w:val="2"/>
            <w:vMerge w:val="continue"/>
            <w:vAlign w:val="center"/>
          </w:tcPr>
          <w:p w14:paraId="07EEB86A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80" w:type="dxa"/>
            <w:gridSpan w:val="3"/>
            <w:vAlign w:val="center"/>
          </w:tcPr>
          <w:p w14:paraId="26E1F184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技工</w:t>
            </w:r>
          </w:p>
        </w:tc>
        <w:tc>
          <w:tcPr>
            <w:tcW w:w="1481" w:type="dxa"/>
            <w:gridSpan w:val="3"/>
            <w:vAlign w:val="center"/>
          </w:tcPr>
          <w:p w14:paraId="4FBAA2BF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099B9B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4" w:hRule="atLeast"/>
          <w:jc w:val="center"/>
        </w:trPr>
        <w:tc>
          <w:tcPr>
            <w:tcW w:w="1753" w:type="dxa"/>
            <w:vAlign w:val="center"/>
          </w:tcPr>
          <w:p w14:paraId="3C4C45E5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经营范围</w:t>
            </w:r>
          </w:p>
        </w:tc>
        <w:tc>
          <w:tcPr>
            <w:tcW w:w="7361" w:type="dxa"/>
            <w:gridSpan w:val="11"/>
            <w:vAlign w:val="center"/>
          </w:tcPr>
          <w:p w14:paraId="569FC0C0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4A75CD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  <w:jc w:val="center"/>
        </w:trPr>
        <w:tc>
          <w:tcPr>
            <w:tcW w:w="1753" w:type="dxa"/>
            <w:vAlign w:val="center"/>
          </w:tcPr>
          <w:p w14:paraId="0DD6F3A9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备注</w:t>
            </w:r>
          </w:p>
        </w:tc>
        <w:tc>
          <w:tcPr>
            <w:tcW w:w="7361" w:type="dxa"/>
            <w:gridSpan w:val="11"/>
            <w:vAlign w:val="center"/>
          </w:tcPr>
          <w:p w14:paraId="4AD25549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</w:tbl>
    <w:p w14:paraId="7206B1BC">
      <w:pPr>
        <w:snapToGrid w:val="0"/>
        <w:spacing w:line="480" w:lineRule="exact"/>
        <w:jc w:val="left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供应商名称（盖单位公章）:</w:t>
      </w:r>
    </w:p>
    <w:p w14:paraId="7F429416">
      <w:pPr>
        <w:snapToGrid w:val="0"/>
        <w:spacing w:line="480" w:lineRule="exact"/>
        <w:jc w:val="left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highlight w:val="none"/>
        </w:rPr>
        <w:t>法定代表人或授权代表（签字或盖章）：</w:t>
      </w:r>
    </w:p>
    <w:p w14:paraId="45D8C728">
      <w:pPr>
        <w:snapToGrid w:val="0"/>
        <w:spacing w:line="480" w:lineRule="exact"/>
        <w:jc w:val="left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highlight w:val="none"/>
        </w:rPr>
        <w:t>日  期：XXXX年XX月XX日</w:t>
      </w:r>
    </w:p>
    <w:p w14:paraId="04E4C796">
      <w:pPr>
        <w:pStyle w:val="4"/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  <w:highlight w:val="none"/>
        </w:rPr>
        <w:sectPr>
          <w:headerReference r:id="rId6" w:type="default"/>
          <w:footerReference r:id="rId7" w:type="default"/>
          <w:pgSz w:w="11907" w:h="16839"/>
          <w:pgMar w:top="1417" w:right="1559" w:bottom="1417" w:left="1559" w:header="851" w:footer="992" w:gutter="0"/>
          <w:cols w:space="0" w:num="1"/>
          <w:rtlGutter w:val="0"/>
          <w:docGrid w:linePitch="312" w:charSpace="0"/>
        </w:sectPr>
      </w:pPr>
    </w:p>
    <w:p w14:paraId="6FB4CDDC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  <w:bookmarkStart w:id="41" w:name="_Toc444267818"/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格式2-3</w:t>
      </w:r>
    </w:p>
    <w:p w14:paraId="178A196F">
      <w:pPr>
        <w:widowControl/>
        <w:snapToGrid w:val="0"/>
        <w:jc w:val="center"/>
        <w:textAlignment w:val="baseline"/>
        <w:rPr>
          <w:rFonts w:hint="default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  <w:t>报价函</w:t>
      </w:r>
    </w:p>
    <w:p w14:paraId="0EE24972">
      <w:pPr>
        <w:jc w:val="center"/>
        <w:rPr>
          <w:rFonts w:hint="eastAsia"/>
          <w:b/>
          <w:sz w:val="32"/>
          <w:szCs w:val="32"/>
        </w:rPr>
      </w:pPr>
    </w:p>
    <w:tbl>
      <w:tblPr>
        <w:tblStyle w:val="11"/>
        <w:tblW w:w="1387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7"/>
        <w:gridCol w:w="1582"/>
        <w:gridCol w:w="1228"/>
        <w:gridCol w:w="1390"/>
        <w:gridCol w:w="1323"/>
        <w:gridCol w:w="1187"/>
        <w:gridCol w:w="1090"/>
        <w:gridCol w:w="1337"/>
        <w:gridCol w:w="1350"/>
        <w:gridCol w:w="1773"/>
        <w:gridCol w:w="1022"/>
      </w:tblGrid>
      <w:tr w14:paraId="797925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B1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号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60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注册证名称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（实物名称）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67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注册证号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65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生产厂家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F2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规格/型号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89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主要用途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84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D8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报价（元）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49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阳光平台单价（元）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1D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阳光平台交易产品代码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B8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7F4009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0F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7A6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9ED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A00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247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C35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840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7E6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B79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22D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74F2AFE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47A73666">
      <w:pPr>
        <w:snapToGrid w:val="0"/>
        <w:spacing w:line="480" w:lineRule="exact"/>
        <w:jc w:val="left"/>
        <w:textAlignment w:val="baseline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</w:pPr>
    </w:p>
    <w:p w14:paraId="67055C55">
      <w:pPr>
        <w:jc w:val="both"/>
        <w:rPr>
          <w:rFonts w:hint="default"/>
          <w:b/>
          <w:sz w:val="32"/>
          <w:szCs w:val="32"/>
          <w:lang w:val="en-US" w:eastAsia="zh-CN"/>
        </w:rPr>
      </w:pPr>
      <w:r>
        <w:rPr>
          <w:rFonts w:hint="eastAsia"/>
          <w:b/>
          <w:sz w:val="32"/>
          <w:szCs w:val="32"/>
          <w:lang w:val="en-US" w:eastAsia="zh-CN"/>
        </w:rPr>
        <w:t xml:space="preserve">      </w:t>
      </w:r>
    </w:p>
    <w:p w14:paraId="0CEAF0E7">
      <w:pPr>
        <w:jc w:val="center"/>
        <w:rPr>
          <w:rFonts w:hint="eastAsia"/>
          <w:b/>
          <w:sz w:val="32"/>
          <w:szCs w:val="32"/>
        </w:rPr>
      </w:pPr>
    </w:p>
    <w:p w14:paraId="6A2B0DBA">
      <w:pPr>
        <w:jc w:val="center"/>
        <w:rPr>
          <w:rFonts w:hint="eastAsia"/>
          <w:b/>
          <w:sz w:val="32"/>
          <w:szCs w:val="32"/>
        </w:rPr>
      </w:pPr>
    </w:p>
    <w:p w14:paraId="76073E55">
      <w:pPr>
        <w:jc w:val="center"/>
        <w:rPr>
          <w:rFonts w:hint="eastAsia"/>
          <w:b/>
          <w:sz w:val="32"/>
          <w:szCs w:val="32"/>
        </w:rPr>
      </w:pPr>
    </w:p>
    <w:p w14:paraId="72A31503">
      <w:pPr>
        <w:jc w:val="center"/>
        <w:rPr>
          <w:rFonts w:hint="eastAsia"/>
          <w:b/>
          <w:sz w:val="32"/>
          <w:szCs w:val="32"/>
        </w:rPr>
      </w:pPr>
    </w:p>
    <w:p w14:paraId="7D885EA3">
      <w:pPr>
        <w:jc w:val="center"/>
        <w:rPr>
          <w:rFonts w:hint="eastAsia"/>
          <w:b/>
          <w:sz w:val="32"/>
          <w:szCs w:val="32"/>
        </w:rPr>
      </w:pPr>
    </w:p>
    <w:p w14:paraId="59AE6751">
      <w:pPr>
        <w:jc w:val="center"/>
        <w:rPr>
          <w:rFonts w:hint="eastAsia"/>
          <w:b/>
          <w:sz w:val="32"/>
          <w:szCs w:val="32"/>
        </w:rPr>
      </w:pPr>
    </w:p>
    <w:p w14:paraId="10967680">
      <w:pPr>
        <w:jc w:val="center"/>
        <w:rPr>
          <w:rFonts w:hint="eastAsia"/>
          <w:b/>
          <w:sz w:val="32"/>
          <w:szCs w:val="32"/>
        </w:rPr>
      </w:pPr>
    </w:p>
    <w:p w14:paraId="53C08E38">
      <w:pPr>
        <w:jc w:val="center"/>
        <w:rPr>
          <w:rFonts w:hint="eastAsia"/>
          <w:b/>
          <w:sz w:val="32"/>
          <w:szCs w:val="32"/>
        </w:rPr>
      </w:pPr>
    </w:p>
    <w:p w14:paraId="26B2F663">
      <w:pPr>
        <w:jc w:val="center"/>
        <w:rPr>
          <w:rFonts w:hint="eastAsia"/>
          <w:b/>
          <w:sz w:val="32"/>
          <w:szCs w:val="32"/>
        </w:rPr>
      </w:pPr>
    </w:p>
    <w:p w14:paraId="0A38CA29">
      <w:pPr>
        <w:jc w:val="center"/>
        <w:rPr>
          <w:rFonts w:hint="eastAsia"/>
          <w:b/>
          <w:sz w:val="32"/>
          <w:szCs w:val="32"/>
        </w:rPr>
      </w:pPr>
    </w:p>
    <w:p w14:paraId="2BE06D3D">
      <w:pPr>
        <w:jc w:val="center"/>
        <w:rPr>
          <w:rFonts w:hint="eastAsia"/>
          <w:b/>
          <w:sz w:val="32"/>
          <w:szCs w:val="32"/>
        </w:rPr>
        <w:sectPr>
          <w:pgSz w:w="16839" w:h="11907" w:orient="landscape"/>
          <w:pgMar w:top="1559" w:right="1417" w:bottom="1559" w:left="1417" w:header="851" w:footer="992" w:gutter="0"/>
          <w:cols w:space="0" w:num="1"/>
          <w:rtlGutter w:val="0"/>
          <w:docGrid w:linePitch="312" w:charSpace="0"/>
        </w:sectPr>
      </w:pPr>
    </w:p>
    <w:p w14:paraId="1EB66A26">
      <w:pPr>
        <w:widowControl/>
        <w:snapToGrid w:val="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bookmarkEnd w:id="41"/>
    <w:p w14:paraId="13465131"/>
    <w:p w14:paraId="62594381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格式2-</w:t>
      </w: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  <w:t>4</w:t>
      </w:r>
    </w:p>
    <w:p w14:paraId="685D1057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/>
          <w:b/>
          <w:bCs/>
          <w:sz w:val="32"/>
          <w:szCs w:val="32"/>
          <w:lang w:val="en-US" w:eastAsia="zh-CN"/>
        </w:rPr>
        <w:t>佐证资料（合同或发票）</w:t>
      </w:r>
    </w:p>
    <w:p w14:paraId="428D96F9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2979F344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01E2E266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6ABFEB56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695BCBC2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2E111DA9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56D0830D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48F65296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0ED9E3BF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2115856B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08ABD3CA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6A52455D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6904C2F5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02502D57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6C4E9A9D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067217F7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1F71979F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345A172F">
      <w:pPr>
        <w:jc w:val="center"/>
        <w:rPr>
          <w:rFonts w:hint="eastAsia"/>
          <w:b/>
          <w:sz w:val="32"/>
          <w:szCs w:val="32"/>
        </w:rPr>
      </w:pPr>
    </w:p>
    <w:p w14:paraId="746D021D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08FD3F45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3D303995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7D45D8CE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格式2-</w:t>
      </w: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  <w:t xml:space="preserve">5 </w:t>
      </w:r>
    </w:p>
    <w:p w14:paraId="7FEA1644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default" w:ascii="宋体" w:hAnsi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/>
          <w:b/>
          <w:bCs/>
          <w:sz w:val="32"/>
          <w:szCs w:val="32"/>
          <w:lang w:val="en-US" w:eastAsia="zh-CN"/>
        </w:rPr>
        <w:t>服务方案</w:t>
      </w:r>
    </w:p>
    <w:p w14:paraId="0FD50240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44B5BD19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64C4F991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79ED223B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40350AE9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54E27032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74EF8C3E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323182C2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5D405544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5567CA7C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3BD8835B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096864A5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6E8A775D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1FFAC0FB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565F7679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4442BAFE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7F2BDC77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4D317E41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7AFA753D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7C7AF0EC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0F0319E0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2EE24250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0F430A89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4ACD0DC2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672C3BD5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24F493CD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606B4259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55739407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01A957E1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54195787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03BCC783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5CB2DC96">
      <w:pPr>
        <w:widowControl/>
        <w:snapToGrid w:val="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1115B826">
      <w:pPr>
        <w:keepNext/>
        <w:keepLines/>
        <w:numPr>
          <w:ilvl w:val="0"/>
          <w:numId w:val="0"/>
        </w:numPr>
        <w:spacing w:before="260" w:after="260" w:line="400" w:lineRule="exact"/>
        <w:jc w:val="both"/>
        <w:outlineLvl w:val="1"/>
        <w:rPr>
          <w:rFonts w:hint="default" w:ascii="宋体" w:hAnsi="宋体" w:eastAsia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/>
          <w:b/>
          <w:bCs/>
          <w:sz w:val="32"/>
          <w:szCs w:val="32"/>
          <w:lang w:val="en-US" w:eastAsia="zh-CN"/>
        </w:rPr>
        <w:t>格式2-6</w:t>
      </w:r>
    </w:p>
    <w:p w14:paraId="794E9683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供应商认为需要提供的其他材料</w:t>
      </w:r>
    </w:p>
    <w:p w14:paraId="32B6A1C9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266B3331">
      <w:pPr>
        <w:widowControl/>
        <w:snapToGrid w:val="0"/>
        <w:textAlignment w:val="baseline"/>
        <w:rPr>
          <w:rFonts w:hint="default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 xml:space="preserve">1. </w:t>
      </w: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  <w:t>产品参数、彩页</w:t>
      </w:r>
    </w:p>
    <w:p w14:paraId="76147513">
      <w:pPr>
        <w:widowControl/>
        <w:snapToGrid w:val="0"/>
        <w:textAlignment w:val="baseline"/>
        <w:rPr>
          <w:rFonts w:hint="default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 xml:space="preserve">2. </w:t>
      </w:r>
    </w:p>
    <w:p w14:paraId="27383088">
      <w:pPr>
        <w:widowControl/>
        <w:snapToGrid w:val="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55CDFA80">
      <w:pPr>
        <w:widowControl/>
        <w:snapToGrid w:val="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066DEE59">
      <w:pPr>
        <w:widowControl/>
        <w:snapToGrid w:val="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0E23EF80">
      <w:pPr>
        <w:widowControl/>
        <w:snapToGrid w:val="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58270744">
      <w:pPr>
        <w:widowControl/>
        <w:snapToGrid w:val="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323D6070">
      <w:pPr>
        <w:widowControl/>
        <w:snapToGrid w:val="0"/>
        <w:textAlignment w:val="baseline"/>
        <w:rPr>
          <w:rFonts w:hint="eastAsia" w:ascii="宋体" w:hAnsi="宋体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注：该条内容根据供应商自身条件选择性提供。</w:t>
      </w:r>
    </w:p>
    <w:p w14:paraId="32387D64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5C268E6B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4C3C8628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7FE927EF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1F56E93E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2CEDD2AF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50C67391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5C6BF887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3904BA76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557B8C9D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7A49217B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35C3C9BD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68856D1A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68E1F0E4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default" w:ascii="宋体" w:hAnsi="宋体"/>
          <w:b/>
          <w:bCs/>
          <w:sz w:val="32"/>
          <w:szCs w:val="32"/>
          <w:lang w:val="en-US" w:eastAsia="zh-CN"/>
        </w:rPr>
      </w:pPr>
    </w:p>
    <w:sectPr>
      <w:pgSz w:w="11907" w:h="16839"/>
      <w:pgMar w:top="1417" w:right="1559" w:bottom="1417" w:left="1559" w:header="851" w:footer="992" w:gutter="0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1207FFF2-2D02-4BB7-8532-418B0780FE02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03A6AE5F-D4B4-4A47-9063-17D8F07A1D93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9E79B222-1672-46AD-B47C-79968547FA5E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F734B763-387F-4997-AA31-C9527C162CB8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72F1C938-F158-402F-9C67-57B6EC365FE5}"/>
  </w:font>
  <w:font w:name="WPSEMBED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42D993">
    <w:pPr>
      <w:pStyle w:val="6"/>
      <w:jc w:val="center"/>
    </w:pPr>
    <w:sdt>
      <w:sdtPr>
        <w:id w:val="35066673"/>
      </w:sdtPr>
      <w:sdtContent/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8D6B19">
    <w:pPr>
      <w:pStyle w:val="6"/>
      <w:jc w:val="center"/>
    </w:pPr>
  </w:p>
  <w:p w14:paraId="143671D8">
    <w:pPr>
      <w:pStyle w:val="6"/>
      <w:jc w:val="both"/>
      <w:rPr>
        <w:rFonts w:ascii="仿宋_GB2312" w:eastAsia="仿宋_GB2312"/>
        <w:sz w:val="24"/>
        <w:szCs w:val="2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2E1113">
    <w:pPr>
      <w:pStyle w:val="6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42E44840">
                          <w:pPr>
                            <w:pStyle w:val="3"/>
                            <w:rPr>
                              <w:color w:val="auto"/>
                            </w:rPr>
                          </w:pPr>
                          <w:r>
                            <w:rPr>
                              <w:color w:val="auto"/>
                            </w:rPr>
                            <w:fldChar w:fldCharType="begin"/>
                          </w:r>
                          <w:r>
                            <w:rPr>
                              <w:color w:val="auto"/>
                            </w:rPr>
                            <w:instrText xml:space="preserve"> PAGE  \* MERGEFORMAT </w:instrText>
                          </w:r>
                          <w:r>
                            <w:rPr>
                              <w:color w:val="auto"/>
                            </w:rPr>
                            <w:fldChar w:fldCharType="separate"/>
                          </w:r>
                          <w:r>
                            <w:t>18</w:t>
                          </w:r>
                          <w:r>
                            <w:rPr>
                              <w:color w:val="auto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DOqXm5zwAAAAUBAAAPAAAAAAAAAAEAIAAAACIAAABkcnMvZG93bnJl&#10;di54bWxQSwECFAAUAAAACACHTuJAC8jcBM0BAACnAwAADgAAAAAAAAABACAAAAAeAQAAZHJzL2Uy&#10;b0RvYy54bWxQSwUGAAAAAAYABgBZAQAAX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2E44840">
                    <w:pPr>
                      <w:pStyle w:val="3"/>
                      <w:rPr>
                        <w:color w:val="auto"/>
                      </w:rPr>
                    </w:pPr>
                    <w:r>
                      <w:rPr>
                        <w:color w:val="auto"/>
                      </w:rPr>
                      <w:fldChar w:fldCharType="begin"/>
                    </w:r>
                    <w:r>
                      <w:rPr>
                        <w:color w:val="auto"/>
                      </w:rPr>
                      <w:instrText xml:space="preserve"> PAGE  \* MERGEFORMAT </w:instrText>
                    </w:r>
                    <w:r>
                      <w:rPr>
                        <w:color w:val="auto"/>
                      </w:rPr>
                      <w:fldChar w:fldCharType="separate"/>
                    </w:r>
                    <w:r>
                      <w:t>18</w:t>
                    </w:r>
                    <w:r>
                      <w:rPr>
                        <w:color w:val="auto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D161A3">
    <w:pPr>
      <w:pStyle w:val="6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1DB87FAD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M6pebnPAAAABQEAAA8AAAAAAAAAAQAgAAAAIgAAAGRycy9kb3ducmV2&#10;LnhtbFBLAQIUABQAAAAIAIdO4kABEXT4zAEAAKgDAAAOAAAAAAAAAAEAIAAAAB4BAABkcnMvZTJv&#10;RG9jLnhtbFBLBQYAAAAABgAGAFkBAABc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DB87FAD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36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DCE19A">
    <w:pPr>
      <w:pStyle w:val="7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3012E98"/>
    <w:multiLevelType w:val="singleLevel"/>
    <w:tmpl w:val="93012E98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9646B9A7"/>
    <w:multiLevelType w:val="singleLevel"/>
    <w:tmpl w:val="9646B9A7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AA8570B3"/>
    <w:multiLevelType w:val="singleLevel"/>
    <w:tmpl w:val="AA8570B3"/>
    <w:lvl w:ilvl="0" w:tentative="0">
      <w:start w:val="1"/>
      <w:numFmt w:val="chineseCounting"/>
      <w:suff w:val="nothing"/>
      <w:lvlText w:val="（%1）"/>
      <w:lvlJc w:val="left"/>
      <w:pPr>
        <w:ind w:left="600" w:leftChars="0" w:firstLine="0" w:firstLineChars="0"/>
      </w:pPr>
      <w:rPr>
        <w:rFonts w:hint="eastAsia"/>
      </w:rPr>
    </w:lvl>
  </w:abstractNum>
  <w:abstractNum w:abstractNumId="3">
    <w:nsid w:val="B708B0D9"/>
    <w:multiLevelType w:val="singleLevel"/>
    <w:tmpl w:val="B708B0D9"/>
    <w:lvl w:ilvl="0" w:tentative="0">
      <w:start w:val="2"/>
      <w:numFmt w:val="chineseCounting"/>
      <w:suff w:val="space"/>
      <w:lvlText w:val="第%1章"/>
      <w:lvlJc w:val="left"/>
      <w:rPr>
        <w:rFonts w:hint="eastAsia"/>
      </w:rPr>
    </w:lvl>
  </w:abstractNum>
  <w:abstractNum w:abstractNumId="4">
    <w:nsid w:val="1E29C038"/>
    <w:multiLevelType w:val="singleLevel"/>
    <w:tmpl w:val="1E29C03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EzNzBhMGMwOGMzNTRlMmMwMjNlYzA4ZWQ5ODQyYzMifQ=="/>
  </w:docVars>
  <w:rsids>
    <w:rsidRoot w:val="730F05C0"/>
    <w:rsid w:val="00416146"/>
    <w:rsid w:val="009049D8"/>
    <w:rsid w:val="00DE3995"/>
    <w:rsid w:val="0103164E"/>
    <w:rsid w:val="010F7FF3"/>
    <w:rsid w:val="011A24F4"/>
    <w:rsid w:val="01311569"/>
    <w:rsid w:val="01A544B3"/>
    <w:rsid w:val="01B12E58"/>
    <w:rsid w:val="01E4322D"/>
    <w:rsid w:val="02693733"/>
    <w:rsid w:val="02A53218"/>
    <w:rsid w:val="03B44E81"/>
    <w:rsid w:val="045D2E23"/>
    <w:rsid w:val="04714B20"/>
    <w:rsid w:val="04891E6A"/>
    <w:rsid w:val="053E0FC8"/>
    <w:rsid w:val="055E50A5"/>
    <w:rsid w:val="05976809"/>
    <w:rsid w:val="06552DC9"/>
    <w:rsid w:val="067B3A34"/>
    <w:rsid w:val="06E96BF0"/>
    <w:rsid w:val="078057A6"/>
    <w:rsid w:val="07E31891"/>
    <w:rsid w:val="07F92E63"/>
    <w:rsid w:val="08D00067"/>
    <w:rsid w:val="097E7BB7"/>
    <w:rsid w:val="09BA2833"/>
    <w:rsid w:val="09CB082F"/>
    <w:rsid w:val="0AAC68B2"/>
    <w:rsid w:val="0ABE1F44"/>
    <w:rsid w:val="0AEF0BD9"/>
    <w:rsid w:val="0B2D79F3"/>
    <w:rsid w:val="0B61769D"/>
    <w:rsid w:val="0B84338B"/>
    <w:rsid w:val="0C673DCB"/>
    <w:rsid w:val="0D682F64"/>
    <w:rsid w:val="0DC43F13"/>
    <w:rsid w:val="0DE63E89"/>
    <w:rsid w:val="0DF20A80"/>
    <w:rsid w:val="0DFA7935"/>
    <w:rsid w:val="0E8611C8"/>
    <w:rsid w:val="0EDD34DE"/>
    <w:rsid w:val="0EE04D7C"/>
    <w:rsid w:val="0EF01CFB"/>
    <w:rsid w:val="0FF54858"/>
    <w:rsid w:val="0FF56606"/>
    <w:rsid w:val="11147B4B"/>
    <w:rsid w:val="11716160"/>
    <w:rsid w:val="11D30BC8"/>
    <w:rsid w:val="121C431D"/>
    <w:rsid w:val="12274A70"/>
    <w:rsid w:val="1299596E"/>
    <w:rsid w:val="13001549"/>
    <w:rsid w:val="13477178"/>
    <w:rsid w:val="137B7981"/>
    <w:rsid w:val="138A3509"/>
    <w:rsid w:val="13B32A60"/>
    <w:rsid w:val="13D326B5"/>
    <w:rsid w:val="1469430D"/>
    <w:rsid w:val="14885C9A"/>
    <w:rsid w:val="1497412F"/>
    <w:rsid w:val="15261728"/>
    <w:rsid w:val="156A35F2"/>
    <w:rsid w:val="15714980"/>
    <w:rsid w:val="15915022"/>
    <w:rsid w:val="15B30CE9"/>
    <w:rsid w:val="15C9656A"/>
    <w:rsid w:val="15D46CBD"/>
    <w:rsid w:val="15E244AA"/>
    <w:rsid w:val="16210154"/>
    <w:rsid w:val="16333555"/>
    <w:rsid w:val="174D35F1"/>
    <w:rsid w:val="175D340E"/>
    <w:rsid w:val="176522C3"/>
    <w:rsid w:val="18644328"/>
    <w:rsid w:val="1888270D"/>
    <w:rsid w:val="1A0758B3"/>
    <w:rsid w:val="1AA66E7A"/>
    <w:rsid w:val="1AAC1FB7"/>
    <w:rsid w:val="1AC9700C"/>
    <w:rsid w:val="1B291859"/>
    <w:rsid w:val="1C0C5403"/>
    <w:rsid w:val="1C1E2F45"/>
    <w:rsid w:val="1C2609F8"/>
    <w:rsid w:val="1C563E9A"/>
    <w:rsid w:val="1CFE11EF"/>
    <w:rsid w:val="1D135DA7"/>
    <w:rsid w:val="1D5A219E"/>
    <w:rsid w:val="1D9A4023"/>
    <w:rsid w:val="1E032835"/>
    <w:rsid w:val="1F78173F"/>
    <w:rsid w:val="20C23D41"/>
    <w:rsid w:val="20D109C9"/>
    <w:rsid w:val="21997739"/>
    <w:rsid w:val="21AE6F52"/>
    <w:rsid w:val="223D1AE6"/>
    <w:rsid w:val="23C91E2B"/>
    <w:rsid w:val="247E7AD8"/>
    <w:rsid w:val="24C148B0"/>
    <w:rsid w:val="250C0222"/>
    <w:rsid w:val="251C0075"/>
    <w:rsid w:val="262A28CC"/>
    <w:rsid w:val="281A2C55"/>
    <w:rsid w:val="28210B10"/>
    <w:rsid w:val="28245882"/>
    <w:rsid w:val="284E0B51"/>
    <w:rsid w:val="293164A9"/>
    <w:rsid w:val="294F2DD3"/>
    <w:rsid w:val="29812E5D"/>
    <w:rsid w:val="29B42C36"/>
    <w:rsid w:val="2A082437"/>
    <w:rsid w:val="2A420242"/>
    <w:rsid w:val="2A662182"/>
    <w:rsid w:val="2A8B7E3A"/>
    <w:rsid w:val="2AAD392A"/>
    <w:rsid w:val="2B053749"/>
    <w:rsid w:val="2B0F60CC"/>
    <w:rsid w:val="2B563FA5"/>
    <w:rsid w:val="2B8C0182"/>
    <w:rsid w:val="2C2E3DE4"/>
    <w:rsid w:val="2C7D37B3"/>
    <w:rsid w:val="2C892158"/>
    <w:rsid w:val="2D1C5657"/>
    <w:rsid w:val="2DF14458"/>
    <w:rsid w:val="2DF61962"/>
    <w:rsid w:val="2E7D5F16"/>
    <w:rsid w:val="2ED41B53"/>
    <w:rsid w:val="2F8A246F"/>
    <w:rsid w:val="2FBC2844"/>
    <w:rsid w:val="30130D8F"/>
    <w:rsid w:val="30403475"/>
    <w:rsid w:val="30535218"/>
    <w:rsid w:val="307B2EF8"/>
    <w:rsid w:val="3086532C"/>
    <w:rsid w:val="309B51CA"/>
    <w:rsid w:val="31A66A69"/>
    <w:rsid w:val="31CE7882"/>
    <w:rsid w:val="31F415B7"/>
    <w:rsid w:val="32236BAB"/>
    <w:rsid w:val="322A618B"/>
    <w:rsid w:val="32A76F70"/>
    <w:rsid w:val="32BF4B25"/>
    <w:rsid w:val="32D32370"/>
    <w:rsid w:val="33380434"/>
    <w:rsid w:val="33883169"/>
    <w:rsid w:val="33941B0E"/>
    <w:rsid w:val="342F7A89"/>
    <w:rsid w:val="344352E2"/>
    <w:rsid w:val="34C75F13"/>
    <w:rsid w:val="34E42621"/>
    <w:rsid w:val="354E2190"/>
    <w:rsid w:val="355E1794"/>
    <w:rsid w:val="35F42D38"/>
    <w:rsid w:val="360F7B72"/>
    <w:rsid w:val="36A209E6"/>
    <w:rsid w:val="377A726D"/>
    <w:rsid w:val="37993178"/>
    <w:rsid w:val="38367638"/>
    <w:rsid w:val="3882287D"/>
    <w:rsid w:val="389E342F"/>
    <w:rsid w:val="38FB43DD"/>
    <w:rsid w:val="3AAB598F"/>
    <w:rsid w:val="3B2714BA"/>
    <w:rsid w:val="3B7D557D"/>
    <w:rsid w:val="3BDC6748"/>
    <w:rsid w:val="3C123F18"/>
    <w:rsid w:val="3C2B322B"/>
    <w:rsid w:val="3D5347E8"/>
    <w:rsid w:val="3DE8413D"/>
    <w:rsid w:val="3F5465F5"/>
    <w:rsid w:val="40416B7A"/>
    <w:rsid w:val="408427C2"/>
    <w:rsid w:val="40F02EDD"/>
    <w:rsid w:val="41743D73"/>
    <w:rsid w:val="4258464E"/>
    <w:rsid w:val="434D1CD9"/>
    <w:rsid w:val="436A400D"/>
    <w:rsid w:val="43CC70A2"/>
    <w:rsid w:val="44C26429"/>
    <w:rsid w:val="45232927"/>
    <w:rsid w:val="458D0AB3"/>
    <w:rsid w:val="45CF482F"/>
    <w:rsid w:val="46115240"/>
    <w:rsid w:val="46537607"/>
    <w:rsid w:val="4669507C"/>
    <w:rsid w:val="46C359BC"/>
    <w:rsid w:val="47653A95"/>
    <w:rsid w:val="478C7274"/>
    <w:rsid w:val="47E86474"/>
    <w:rsid w:val="4828061F"/>
    <w:rsid w:val="484713ED"/>
    <w:rsid w:val="488C5052"/>
    <w:rsid w:val="48A90B28"/>
    <w:rsid w:val="49C7499F"/>
    <w:rsid w:val="4A3B69AF"/>
    <w:rsid w:val="4A717C55"/>
    <w:rsid w:val="4A881849"/>
    <w:rsid w:val="4AC5484B"/>
    <w:rsid w:val="4AE60387"/>
    <w:rsid w:val="4B0C247A"/>
    <w:rsid w:val="4B105AC6"/>
    <w:rsid w:val="4B434D86"/>
    <w:rsid w:val="4B5F29D9"/>
    <w:rsid w:val="4B6B0F4E"/>
    <w:rsid w:val="4C013661"/>
    <w:rsid w:val="4C1E2465"/>
    <w:rsid w:val="4C6F7835"/>
    <w:rsid w:val="4C8147A2"/>
    <w:rsid w:val="4CC43407"/>
    <w:rsid w:val="4D1E0BB0"/>
    <w:rsid w:val="4E4B005B"/>
    <w:rsid w:val="4F391364"/>
    <w:rsid w:val="4F6E54B1"/>
    <w:rsid w:val="4FFA6D45"/>
    <w:rsid w:val="50285660"/>
    <w:rsid w:val="507A1C34"/>
    <w:rsid w:val="508D296A"/>
    <w:rsid w:val="50CF3D2E"/>
    <w:rsid w:val="528D20F2"/>
    <w:rsid w:val="533E519B"/>
    <w:rsid w:val="53CF7E1D"/>
    <w:rsid w:val="550D3076"/>
    <w:rsid w:val="551E5284"/>
    <w:rsid w:val="55560EC1"/>
    <w:rsid w:val="55AC0AE1"/>
    <w:rsid w:val="55CC1183"/>
    <w:rsid w:val="56B81D76"/>
    <w:rsid w:val="57763155"/>
    <w:rsid w:val="579637F7"/>
    <w:rsid w:val="57BB325E"/>
    <w:rsid w:val="58ED5699"/>
    <w:rsid w:val="58F00CE5"/>
    <w:rsid w:val="5902583E"/>
    <w:rsid w:val="59592D2E"/>
    <w:rsid w:val="596F4300"/>
    <w:rsid w:val="59A26483"/>
    <w:rsid w:val="59DD570D"/>
    <w:rsid w:val="5AA93841"/>
    <w:rsid w:val="5AF32D0E"/>
    <w:rsid w:val="5B1E7D8B"/>
    <w:rsid w:val="5BE41558"/>
    <w:rsid w:val="5C036F81"/>
    <w:rsid w:val="5C1B251D"/>
    <w:rsid w:val="5CC559F4"/>
    <w:rsid w:val="5CD31049"/>
    <w:rsid w:val="5CFF3BED"/>
    <w:rsid w:val="5D2D075A"/>
    <w:rsid w:val="5D303DA6"/>
    <w:rsid w:val="5D5061F6"/>
    <w:rsid w:val="5DB06669"/>
    <w:rsid w:val="5E604B5F"/>
    <w:rsid w:val="5E6C52B2"/>
    <w:rsid w:val="5ED05841"/>
    <w:rsid w:val="5F1D48CF"/>
    <w:rsid w:val="5FF94923"/>
    <w:rsid w:val="619C5EAE"/>
    <w:rsid w:val="61CE2A1B"/>
    <w:rsid w:val="61D07906"/>
    <w:rsid w:val="62171F6B"/>
    <w:rsid w:val="626562A0"/>
    <w:rsid w:val="62837576"/>
    <w:rsid w:val="62DB0C58"/>
    <w:rsid w:val="62FB30A8"/>
    <w:rsid w:val="63292D50"/>
    <w:rsid w:val="633D7C2A"/>
    <w:rsid w:val="634265E1"/>
    <w:rsid w:val="63B514A9"/>
    <w:rsid w:val="642F125B"/>
    <w:rsid w:val="645962D8"/>
    <w:rsid w:val="645B2050"/>
    <w:rsid w:val="64FD4EB5"/>
    <w:rsid w:val="650359EB"/>
    <w:rsid w:val="664B0246"/>
    <w:rsid w:val="66F916AD"/>
    <w:rsid w:val="67144738"/>
    <w:rsid w:val="6723497B"/>
    <w:rsid w:val="678E44EB"/>
    <w:rsid w:val="67B27D0A"/>
    <w:rsid w:val="67D02B0E"/>
    <w:rsid w:val="67FF7197"/>
    <w:rsid w:val="68FB6BE8"/>
    <w:rsid w:val="69682B6E"/>
    <w:rsid w:val="696D1EDE"/>
    <w:rsid w:val="6A3D6ECD"/>
    <w:rsid w:val="6A9260A0"/>
    <w:rsid w:val="6AD05FFD"/>
    <w:rsid w:val="6AD06983"/>
    <w:rsid w:val="6AD77F57"/>
    <w:rsid w:val="6B3B172C"/>
    <w:rsid w:val="6B696182"/>
    <w:rsid w:val="6BC21EC9"/>
    <w:rsid w:val="6C4258A4"/>
    <w:rsid w:val="6C666A35"/>
    <w:rsid w:val="6C7C0DB6"/>
    <w:rsid w:val="6C9E6F7E"/>
    <w:rsid w:val="6CE07597"/>
    <w:rsid w:val="6CFE7A1D"/>
    <w:rsid w:val="6D581A52"/>
    <w:rsid w:val="6E1D781F"/>
    <w:rsid w:val="6E4A0A40"/>
    <w:rsid w:val="6ED73A21"/>
    <w:rsid w:val="6EE449F0"/>
    <w:rsid w:val="6F593630"/>
    <w:rsid w:val="6FED5B27"/>
    <w:rsid w:val="6FFB7670"/>
    <w:rsid w:val="70357BF9"/>
    <w:rsid w:val="70A1528F"/>
    <w:rsid w:val="711E68DF"/>
    <w:rsid w:val="717C7162"/>
    <w:rsid w:val="72444124"/>
    <w:rsid w:val="727D7636"/>
    <w:rsid w:val="730F05C0"/>
    <w:rsid w:val="735C724B"/>
    <w:rsid w:val="73AD0ED2"/>
    <w:rsid w:val="73E01C2A"/>
    <w:rsid w:val="73E3171A"/>
    <w:rsid w:val="74092F97"/>
    <w:rsid w:val="745C5297"/>
    <w:rsid w:val="75A82C1C"/>
    <w:rsid w:val="75BE305D"/>
    <w:rsid w:val="75D43ACA"/>
    <w:rsid w:val="76426551"/>
    <w:rsid w:val="76C577FD"/>
    <w:rsid w:val="76F8372F"/>
    <w:rsid w:val="771F2A69"/>
    <w:rsid w:val="780032F8"/>
    <w:rsid w:val="78931A5C"/>
    <w:rsid w:val="78CE0BEB"/>
    <w:rsid w:val="7927654D"/>
    <w:rsid w:val="79C30024"/>
    <w:rsid w:val="79C913B2"/>
    <w:rsid w:val="7A8D0632"/>
    <w:rsid w:val="7ADA12BF"/>
    <w:rsid w:val="7B551150"/>
    <w:rsid w:val="7C30396B"/>
    <w:rsid w:val="7CA7460E"/>
    <w:rsid w:val="7CD12A58"/>
    <w:rsid w:val="7D951CD7"/>
    <w:rsid w:val="7E5020A2"/>
    <w:rsid w:val="7E7062A0"/>
    <w:rsid w:val="7E81225C"/>
    <w:rsid w:val="7EA45F4A"/>
    <w:rsid w:val="7F085882"/>
    <w:rsid w:val="7F912972"/>
    <w:rsid w:val="7FDD7966"/>
    <w:rsid w:val="7FE24F7C"/>
    <w:rsid w:val="7FF16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2E75B6" w:themeColor="accent1" w:themeShade="BF"/>
      <w:szCs w:val="28"/>
    </w:rPr>
  </w:style>
  <w:style w:type="character" w:default="1" w:styleId="12">
    <w:name w:val="Default Paragraph Font"/>
    <w:autoRedefine/>
    <w:semiHidden/>
    <w:qFormat/>
    <w:uiPriority w:val="0"/>
  </w:style>
  <w:style w:type="table" w:default="1" w:styleId="11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autoRedefine/>
    <w:qFormat/>
    <w:uiPriority w:val="0"/>
    <w:pPr>
      <w:widowControl/>
      <w:spacing w:line="360" w:lineRule="auto"/>
    </w:pPr>
    <w:rPr>
      <w:color w:val="FF0000"/>
    </w:rPr>
  </w:style>
  <w:style w:type="paragraph" w:styleId="4">
    <w:name w:val="Subtitle"/>
    <w:basedOn w:val="1"/>
    <w:next w:val="1"/>
    <w:autoRedefine/>
    <w:qFormat/>
    <w:uiPriority w:val="0"/>
    <w:rPr>
      <w:rFonts w:asciiTheme="majorHAnsi" w:hAnsiTheme="majorHAnsi" w:eastAsiaTheme="majorEastAsia" w:cstheme="majorBidi"/>
      <w:i/>
      <w:iCs/>
      <w:color w:val="5B9BD5" w:themeColor="accent1"/>
      <w:spacing w:val="15"/>
      <w:sz w:val="24"/>
      <w14:textFill>
        <w14:solidFill>
          <w14:schemeClr w14:val="accent1"/>
        </w14:solidFill>
      </w14:textFill>
    </w:rPr>
  </w:style>
  <w:style w:type="paragraph" w:styleId="5">
    <w:name w:val="Body Text Indent"/>
    <w:basedOn w:val="1"/>
    <w:autoRedefine/>
    <w:qFormat/>
    <w:uiPriority w:val="0"/>
    <w:pPr>
      <w:ind w:firstLine="630"/>
    </w:pPr>
    <w:rPr>
      <w:sz w:val="32"/>
      <w:szCs w:val="20"/>
    </w:rPr>
  </w:style>
  <w:style w:type="paragraph" w:styleId="6">
    <w:name w:val="footer"/>
    <w:basedOn w:val="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9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0">
    <w:name w:val="Title"/>
    <w:basedOn w:val="1"/>
    <w:next w:val="1"/>
    <w:autoRedefine/>
    <w:qFormat/>
    <w:uiPriority w:val="0"/>
    <w:pPr>
      <w:spacing w:before="240" w:after="60"/>
      <w:jc w:val="center"/>
      <w:outlineLvl w:val="0"/>
    </w:pPr>
    <w:rPr>
      <w:rFonts w:ascii="Cambria" w:hAnsi="Cambria" w:cs="Times New Roman"/>
      <w:b/>
      <w:bCs/>
      <w:sz w:val="32"/>
      <w:szCs w:val="32"/>
    </w:rPr>
  </w:style>
  <w:style w:type="paragraph" w:customStyle="1" w:styleId="13">
    <w:name w:val="正文首行缩进两字符"/>
    <w:basedOn w:val="1"/>
    <w:autoRedefine/>
    <w:qFormat/>
    <w:uiPriority w:val="0"/>
    <w:pPr>
      <w:spacing w:line="360" w:lineRule="auto"/>
      <w:ind w:firstLine="200" w:firstLineChars="200"/>
    </w:pPr>
    <w:rPr>
      <w:rFonts w:asciiTheme="minorHAnsi" w:hAnsiTheme="minorHAnsi" w:eastAsiaTheme="minorEastAsia" w:cstheme="minorBidi"/>
      <w:lang w:eastAsia="en-US" w:bidi="en-US"/>
    </w:rPr>
  </w:style>
  <w:style w:type="paragraph" w:customStyle="1" w:styleId="14">
    <w:name w:val="纯文本1"/>
    <w:basedOn w:val="1"/>
    <w:autoRedefine/>
    <w:qFormat/>
    <w:uiPriority w:val="0"/>
    <w:pPr>
      <w:adjustRightInd w:val="0"/>
      <w:textAlignment w:val="baseline"/>
    </w:pPr>
    <w:rPr>
      <w:rFonts w:ascii="宋体" w:hAnsi="Courier New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4.xml"/><Relationship Id="rId6" Type="http://schemas.openxmlformats.org/officeDocument/2006/relationships/header" Target="header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16</Pages>
  <Words>2891</Words>
  <Characters>3066</Characters>
  <Lines>0</Lines>
  <Paragraphs>0</Paragraphs>
  <TotalTime>29</TotalTime>
  <ScaleCrop>false</ScaleCrop>
  <LinksUpToDate>false</LinksUpToDate>
  <CharactersWithSpaces>3141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2023-07-13T08:01:00Z</dcterms:created>
  <dc:creator>wqn</dc:creator>
  <cp:lastModifiedBy>*</cp:lastModifiedBy>
  <dcterms:modified xsi:type="dcterms:W3CDTF">2026-04-09T09:05:40Z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F1821B07D3CC46879FC3BEBBDF511F27_13</vt:lpwstr>
  </property>
  <property fmtid="{D5CDD505-2E9C-101B-9397-08002B2CF9AE}" pid="4" name="KSOTemplateDocerSaveRecord">
    <vt:lpwstr>eyJoZGlkIjoiOTc3MzEwYmJhYjhmZWEzNTU5MDRkZjFmZGNiYTIxMzQiLCJ1c2VySWQiOiIzMzU3MDAyMzYifQ==</vt:lpwstr>
  </property>
</Properties>
</file>